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56BBD" w14:textId="02F1981E" w:rsidR="004629FB" w:rsidRPr="00C91ED0" w:rsidRDefault="005D3831" w:rsidP="00713CF7">
      <w:pPr>
        <w:pStyle w:val="Rubrik1"/>
      </w:pPr>
      <w:r w:rsidRPr="00C91ED0">
        <w:rPr>
          <w:noProof/>
        </w:rPr>
        <w:drawing>
          <wp:anchor distT="0" distB="0" distL="114300" distR="114300" simplePos="0" relativeHeight="251658240" behindDoc="0" locked="0" layoutInCell="1" allowOverlap="1" wp14:anchorId="33E3229E" wp14:editId="51493C54">
            <wp:simplePos x="0" y="0"/>
            <wp:positionH relativeFrom="margin">
              <wp:posOffset>5001812</wp:posOffset>
            </wp:positionH>
            <wp:positionV relativeFrom="margin">
              <wp:posOffset>-508884</wp:posOffset>
            </wp:positionV>
            <wp:extent cx="1259840" cy="1440180"/>
            <wp:effectExtent l="0" t="0" r="0" b="762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T_logo_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9840" cy="1440180"/>
                    </a:xfrm>
                    <a:prstGeom prst="rect">
                      <a:avLst/>
                    </a:prstGeom>
                  </pic:spPr>
                </pic:pic>
              </a:graphicData>
            </a:graphic>
          </wp:anchor>
        </w:drawing>
      </w:r>
      <w:r w:rsidR="00B435BE" w:rsidRPr="00C91ED0">
        <w:t>Instruktioner för</w:t>
      </w:r>
      <w:r w:rsidR="004629FB" w:rsidRPr="00C91ED0">
        <w:t xml:space="preserve"> </w:t>
      </w:r>
      <w:r w:rsidR="00086A27" w:rsidRPr="00C91ED0">
        <w:t xml:space="preserve">att delta i ett </w:t>
      </w:r>
      <w:r w:rsidR="00E428B0" w:rsidRPr="00C91ED0">
        <w:t>Zoom</w:t>
      </w:r>
      <w:r w:rsidR="00086A27" w:rsidRPr="00C91ED0">
        <w:t>-möte</w:t>
      </w:r>
    </w:p>
    <w:p w14:paraId="18BC5E24" w14:textId="77777777" w:rsidR="009D5E8E" w:rsidRDefault="00086A27" w:rsidP="00E428B0">
      <w:pPr>
        <w:rPr>
          <w:sz w:val="24"/>
          <w:szCs w:val="24"/>
        </w:rPr>
      </w:pPr>
      <w:r w:rsidRPr="00C91ED0">
        <w:rPr>
          <w:sz w:val="24"/>
          <w:szCs w:val="24"/>
        </w:rPr>
        <w:t>Här presenteras hur du gör för att delta i ett Zoom-möte, först</w:t>
      </w:r>
      <w:r w:rsidR="00226F53">
        <w:rPr>
          <w:sz w:val="24"/>
          <w:szCs w:val="24"/>
        </w:rPr>
        <w:t xml:space="preserve"> beskrivs det</w:t>
      </w:r>
      <w:r w:rsidRPr="00C91ED0">
        <w:rPr>
          <w:sz w:val="24"/>
          <w:szCs w:val="24"/>
        </w:rPr>
        <w:t xml:space="preserve"> i stora drag</w:t>
      </w:r>
      <w:r w:rsidR="00226F53">
        <w:rPr>
          <w:sz w:val="24"/>
          <w:szCs w:val="24"/>
        </w:rPr>
        <w:t xml:space="preserve"> i det här första kapitlet. </w:t>
      </w:r>
    </w:p>
    <w:p w14:paraId="42CC7A03" w14:textId="77777777" w:rsidR="009D5E8E" w:rsidRDefault="009D5E8E" w:rsidP="00E428B0">
      <w:pPr>
        <w:rPr>
          <w:sz w:val="24"/>
          <w:szCs w:val="24"/>
        </w:rPr>
      </w:pPr>
    </w:p>
    <w:p w14:paraId="57359EC5" w14:textId="77777777" w:rsidR="009D5E8E" w:rsidRDefault="00226F53" w:rsidP="00E428B0">
      <w:pPr>
        <w:rPr>
          <w:sz w:val="24"/>
          <w:szCs w:val="24"/>
        </w:rPr>
      </w:pPr>
      <w:r>
        <w:rPr>
          <w:sz w:val="24"/>
          <w:szCs w:val="24"/>
        </w:rPr>
        <w:t>Sen beskrivs installationsförloppet som du behöver göra första gången</w:t>
      </w:r>
      <w:r w:rsidR="00086A27" w:rsidRPr="00C91ED0">
        <w:rPr>
          <w:sz w:val="24"/>
          <w:szCs w:val="24"/>
        </w:rPr>
        <w:t xml:space="preserve"> mera detaljerat antingen för platta och telefon eller PC.</w:t>
      </w:r>
      <w:r>
        <w:rPr>
          <w:sz w:val="24"/>
          <w:szCs w:val="24"/>
        </w:rPr>
        <w:t xml:space="preserve"> </w:t>
      </w:r>
    </w:p>
    <w:p w14:paraId="35796B85" w14:textId="77777777" w:rsidR="009D5E8E" w:rsidRDefault="009D5E8E" w:rsidP="00E428B0">
      <w:pPr>
        <w:rPr>
          <w:sz w:val="24"/>
          <w:szCs w:val="24"/>
        </w:rPr>
      </w:pPr>
    </w:p>
    <w:p w14:paraId="1221DCE4" w14:textId="3F18CCE6" w:rsidR="00086A27" w:rsidRPr="00C91ED0" w:rsidRDefault="00226F53" w:rsidP="00E428B0">
      <w:pPr>
        <w:rPr>
          <w:sz w:val="24"/>
          <w:szCs w:val="24"/>
        </w:rPr>
      </w:pPr>
      <w:r>
        <w:rPr>
          <w:sz w:val="24"/>
          <w:szCs w:val="24"/>
        </w:rPr>
        <w:t>Sista kapitlen beskriver vad du ser och kan göra när du väl är inne i mötet.</w:t>
      </w:r>
    </w:p>
    <w:p w14:paraId="363B537D" w14:textId="7CE2F169" w:rsidR="00086A27" w:rsidRDefault="00086A27" w:rsidP="00E428B0">
      <w:pPr>
        <w:rPr>
          <w:sz w:val="24"/>
          <w:szCs w:val="24"/>
        </w:rPr>
      </w:pPr>
    </w:p>
    <w:p w14:paraId="29543BB6" w14:textId="64EBCF73" w:rsidR="00226F53" w:rsidRPr="00226F53" w:rsidRDefault="00226F53" w:rsidP="00E428B0">
      <w:pPr>
        <w:rPr>
          <w:b/>
          <w:bCs/>
          <w:sz w:val="24"/>
          <w:szCs w:val="24"/>
          <w:u w:val="single"/>
        </w:rPr>
      </w:pPr>
      <w:r w:rsidRPr="00226F53">
        <w:rPr>
          <w:b/>
          <w:bCs/>
          <w:sz w:val="24"/>
          <w:szCs w:val="24"/>
          <w:u w:val="single"/>
        </w:rPr>
        <w:t>Korta anvisningar</w:t>
      </w:r>
    </w:p>
    <w:p w14:paraId="31E2B2DA" w14:textId="6AB0759D" w:rsidR="004629FB" w:rsidRPr="00C91ED0" w:rsidRDefault="004629FB" w:rsidP="00E428B0">
      <w:pPr>
        <w:rPr>
          <w:sz w:val="24"/>
          <w:szCs w:val="24"/>
          <w:lang w:val="sv-FI" w:eastAsia="en-US"/>
        </w:rPr>
      </w:pPr>
      <w:r w:rsidRPr="00C91ED0">
        <w:rPr>
          <w:sz w:val="24"/>
          <w:szCs w:val="24"/>
        </w:rPr>
        <w:t xml:space="preserve">Du kan ansluta </w:t>
      </w:r>
      <w:r w:rsidR="001B00C6" w:rsidRPr="00C91ED0">
        <w:rPr>
          <w:sz w:val="24"/>
          <w:szCs w:val="24"/>
        </w:rPr>
        <w:t xml:space="preserve">till ett Zoom-möte </w:t>
      </w:r>
      <w:r w:rsidRPr="00C91ED0">
        <w:rPr>
          <w:sz w:val="24"/>
          <w:szCs w:val="24"/>
        </w:rPr>
        <w:t xml:space="preserve">genom att </w:t>
      </w:r>
      <w:r w:rsidR="0007358C" w:rsidRPr="00C91ED0">
        <w:rPr>
          <w:sz w:val="24"/>
          <w:szCs w:val="24"/>
        </w:rPr>
        <w:t xml:space="preserve">öppna </w:t>
      </w:r>
      <w:r w:rsidR="003354DC" w:rsidRPr="00C91ED0">
        <w:rPr>
          <w:sz w:val="24"/>
          <w:szCs w:val="24"/>
        </w:rPr>
        <w:t>mötes</w:t>
      </w:r>
      <w:r w:rsidR="0007358C" w:rsidRPr="00C91ED0">
        <w:rPr>
          <w:sz w:val="24"/>
          <w:szCs w:val="24"/>
        </w:rPr>
        <w:t>länken</w:t>
      </w:r>
      <w:r w:rsidRPr="00C91ED0">
        <w:rPr>
          <w:sz w:val="24"/>
          <w:szCs w:val="24"/>
        </w:rPr>
        <w:t xml:space="preserve"> </w:t>
      </w:r>
      <w:r w:rsidR="00B60C77" w:rsidRPr="00C91ED0">
        <w:rPr>
          <w:sz w:val="24"/>
          <w:szCs w:val="24"/>
        </w:rPr>
        <w:t>du fått</w:t>
      </w:r>
      <w:r w:rsidR="00086A27" w:rsidRPr="00C91ED0">
        <w:rPr>
          <w:sz w:val="24"/>
          <w:szCs w:val="24"/>
        </w:rPr>
        <w:t xml:space="preserve"> tex per e-post</w:t>
      </w:r>
      <w:r w:rsidR="00B60C77" w:rsidRPr="00C91ED0">
        <w:rPr>
          <w:sz w:val="24"/>
          <w:szCs w:val="24"/>
        </w:rPr>
        <w:t>.</w:t>
      </w:r>
      <w:r w:rsidR="00E428B0" w:rsidRPr="00C91ED0">
        <w:rPr>
          <w:sz w:val="24"/>
          <w:szCs w:val="24"/>
          <w:lang w:val="sv-FI" w:eastAsia="en-US"/>
        </w:rPr>
        <w:t xml:space="preserve"> Den länken gäller just det mötet, för nästa möte får du en ny länk. </w:t>
      </w:r>
    </w:p>
    <w:p w14:paraId="0E9D07DE" w14:textId="39437E7B" w:rsidR="00086A27" w:rsidRPr="00C91ED0" w:rsidRDefault="00086A27" w:rsidP="00E428B0">
      <w:pPr>
        <w:rPr>
          <w:sz w:val="24"/>
          <w:szCs w:val="24"/>
          <w:lang w:val="sv-FI" w:eastAsia="en-US"/>
        </w:rPr>
      </w:pPr>
    </w:p>
    <w:p w14:paraId="78951684" w14:textId="0A8DBE71" w:rsidR="001B58CA" w:rsidRDefault="001B58CA" w:rsidP="001B58CA">
      <w:pPr>
        <w:rPr>
          <w:sz w:val="24"/>
          <w:szCs w:val="24"/>
          <w:lang w:val="sv-FI" w:eastAsia="en-US"/>
        </w:rPr>
      </w:pPr>
      <w:r w:rsidRPr="00C91ED0">
        <w:rPr>
          <w:sz w:val="24"/>
          <w:szCs w:val="24"/>
          <w:lang w:val="sv-FI" w:eastAsia="en-US"/>
        </w:rPr>
        <w:t xml:space="preserve">Om du inte tidigare har deltagit i Zoom-möten, måste du installera Zoom-programmet eller appen. Du kan delta i mötet med en dator (Windows och mac), smarttelefon eller platta. Din egen apparat föreslår vad du behöver när du klickar på länken. Det går också att delta via </w:t>
      </w:r>
      <w:proofErr w:type="spellStart"/>
      <w:r w:rsidRPr="00C91ED0">
        <w:rPr>
          <w:sz w:val="24"/>
          <w:szCs w:val="24"/>
          <w:lang w:val="sv-FI" w:eastAsia="en-US"/>
        </w:rPr>
        <w:t>Chrome</w:t>
      </w:r>
      <w:proofErr w:type="spellEnd"/>
      <w:r w:rsidRPr="00C91ED0">
        <w:rPr>
          <w:sz w:val="24"/>
          <w:szCs w:val="24"/>
          <w:lang w:val="sv-FI" w:eastAsia="en-US"/>
        </w:rPr>
        <w:t>-webbläsaren utan att installera nåt, men det främsta alternativet är att installera Zoom</w:t>
      </w:r>
      <w:r>
        <w:rPr>
          <w:sz w:val="24"/>
          <w:szCs w:val="24"/>
          <w:lang w:val="sv-FI" w:eastAsia="en-US"/>
        </w:rPr>
        <w:t>-appen eller programmet</w:t>
      </w:r>
      <w:r w:rsidRPr="00C91ED0">
        <w:rPr>
          <w:sz w:val="24"/>
          <w:szCs w:val="24"/>
          <w:lang w:val="sv-FI" w:eastAsia="en-US"/>
        </w:rPr>
        <w:t xml:space="preserve">. </w:t>
      </w:r>
    </w:p>
    <w:p w14:paraId="7ACFAB85" w14:textId="77777777" w:rsidR="001B58CA" w:rsidRPr="00C91ED0" w:rsidRDefault="001B58CA" w:rsidP="001B58CA">
      <w:pPr>
        <w:rPr>
          <w:sz w:val="24"/>
          <w:szCs w:val="24"/>
          <w:lang w:val="sv-FI" w:eastAsia="en-US"/>
        </w:rPr>
      </w:pPr>
    </w:p>
    <w:p w14:paraId="0AC5D189" w14:textId="13872A18" w:rsidR="00086A27" w:rsidRPr="00C91ED0" w:rsidRDefault="00086A27" w:rsidP="00086A27">
      <w:pPr>
        <w:rPr>
          <w:sz w:val="24"/>
          <w:szCs w:val="24"/>
          <w:lang w:val="sv-FI" w:eastAsia="en-US"/>
        </w:rPr>
      </w:pPr>
      <w:r w:rsidRPr="00C91ED0">
        <w:rPr>
          <w:sz w:val="24"/>
          <w:szCs w:val="24"/>
          <w:lang w:val="sv-FI" w:eastAsia="en-US"/>
        </w:rPr>
        <w:t>I möteslänken finns information om mötes-ID och eventuellt lösenord. Man kan alternativt öppna Zoom</w:t>
      </w:r>
      <w:r w:rsidRPr="00C91ED0">
        <w:rPr>
          <w:sz w:val="24"/>
          <w:szCs w:val="24"/>
          <w:lang w:val="sv-FI" w:eastAsia="en-US"/>
        </w:rPr>
        <w:t>-appen eller programmet</w:t>
      </w:r>
      <w:r w:rsidRPr="00C91ED0">
        <w:rPr>
          <w:sz w:val="24"/>
          <w:szCs w:val="24"/>
          <w:lang w:val="sv-FI" w:eastAsia="en-US"/>
        </w:rPr>
        <w:t xml:space="preserve"> och s</w:t>
      </w:r>
      <w:r w:rsidR="001B58CA">
        <w:rPr>
          <w:sz w:val="24"/>
          <w:szCs w:val="24"/>
          <w:lang w:val="sv-FI" w:eastAsia="en-US"/>
        </w:rPr>
        <w:t>jälv s</w:t>
      </w:r>
      <w:r w:rsidRPr="00C91ED0">
        <w:rPr>
          <w:sz w:val="24"/>
          <w:szCs w:val="24"/>
          <w:lang w:val="sv-FI" w:eastAsia="en-US"/>
        </w:rPr>
        <w:t>kriva in mötes-id och lösenord</w:t>
      </w:r>
      <w:r w:rsidRPr="00C91ED0">
        <w:rPr>
          <w:sz w:val="24"/>
          <w:szCs w:val="24"/>
          <w:lang w:val="sv-FI" w:eastAsia="en-US"/>
        </w:rPr>
        <w:t xml:space="preserve"> som du fått av arrangören</w:t>
      </w:r>
      <w:r w:rsidR="001B58CA">
        <w:rPr>
          <w:sz w:val="24"/>
          <w:szCs w:val="24"/>
          <w:lang w:val="sv-FI" w:eastAsia="en-US"/>
        </w:rPr>
        <w:t>. (i</w:t>
      </w:r>
      <w:r w:rsidR="001B58CA" w:rsidRPr="00C91ED0">
        <w:rPr>
          <w:sz w:val="24"/>
          <w:szCs w:val="24"/>
          <w:lang w:val="sv-FI" w:eastAsia="en-US"/>
        </w:rPr>
        <w:t xml:space="preserve">bland kan </w:t>
      </w:r>
      <w:r w:rsidR="001B58CA">
        <w:rPr>
          <w:sz w:val="24"/>
          <w:szCs w:val="24"/>
          <w:lang w:val="sv-FI" w:eastAsia="en-US"/>
        </w:rPr>
        <w:t xml:space="preserve">id och lösenord </w:t>
      </w:r>
      <w:r w:rsidR="001B58CA" w:rsidRPr="00C91ED0">
        <w:rPr>
          <w:sz w:val="24"/>
          <w:szCs w:val="24"/>
          <w:lang w:val="sv-FI" w:eastAsia="en-US"/>
        </w:rPr>
        <w:t>tappas på vägen</w:t>
      </w:r>
      <w:r w:rsidR="001B58CA">
        <w:rPr>
          <w:sz w:val="24"/>
          <w:szCs w:val="24"/>
          <w:lang w:val="sv-FI" w:eastAsia="en-US"/>
        </w:rPr>
        <w:t xml:space="preserve"> </w:t>
      </w:r>
      <w:r w:rsidR="001B58CA">
        <w:rPr>
          <w:sz w:val="24"/>
          <w:szCs w:val="24"/>
          <w:lang w:val="sv-FI" w:eastAsia="en-US"/>
        </w:rPr>
        <w:t xml:space="preserve">från länken medan du installerade programmet, </w:t>
      </w:r>
      <w:r w:rsidR="001B58CA">
        <w:rPr>
          <w:sz w:val="24"/>
          <w:szCs w:val="24"/>
          <w:lang w:val="sv-FI" w:eastAsia="en-US"/>
        </w:rPr>
        <w:t>och då kan de efterfrågas i egna rutor</w:t>
      </w:r>
      <w:r w:rsidR="001B58CA">
        <w:rPr>
          <w:sz w:val="24"/>
          <w:szCs w:val="24"/>
          <w:lang w:val="sv-FI" w:eastAsia="en-US"/>
        </w:rPr>
        <w:t>).</w:t>
      </w:r>
    </w:p>
    <w:p w14:paraId="71ABE457" w14:textId="11ACE9B2" w:rsidR="00086A27" w:rsidRPr="00C91ED0" w:rsidRDefault="00086A27" w:rsidP="004629FB">
      <w:pPr>
        <w:rPr>
          <w:sz w:val="24"/>
          <w:szCs w:val="24"/>
          <w:lang w:val="sv-FI" w:eastAsia="en-US"/>
        </w:rPr>
      </w:pPr>
    </w:p>
    <w:p w14:paraId="318DFD33" w14:textId="734F3787" w:rsidR="00086A27" w:rsidRPr="00C91ED0" w:rsidRDefault="00086A27" w:rsidP="004629FB">
      <w:pPr>
        <w:rPr>
          <w:sz w:val="24"/>
          <w:szCs w:val="24"/>
          <w:lang w:val="sv-FI" w:eastAsia="en-US"/>
        </w:rPr>
      </w:pPr>
      <w:r w:rsidRPr="00C91ED0">
        <w:rPr>
          <w:sz w:val="24"/>
          <w:szCs w:val="24"/>
          <w:lang w:val="sv-FI" w:eastAsia="en-US"/>
        </w:rPr>
        <w:t>Inne i mötet kan du slå på och av din mikrofon och kamera och du kan se och höra andra deltagare om de har på sina mikrofoner och kameror.</w:t>
      </w:r>
    </w:p>
    <w:p w14:paraId="1C4FE2FF" w14:textId="41087F24" w:rsidR="004629FB" w:rsidRPr="00C91ED0" w:rsidRDefault="004629FB" w:rsidP="00713CF7">
      <w:pPr>
        <w:pStyle w:val="Rubrik1"/>
        <w:rPr>
          <w:lang w:eastAsia="en-US"/>
        </w:rPr>
      </w:pPr>
      <w:r w:rsidRPr="00C91ED0">
        <w:rPr>
          <w:lang w:eastAsia="en-US"/>
        </w:rPr>
        <w:t>In</w:t>
      </w:r>
      <w:r w:rsidR="003A1512" w:rsidRPr="00C91ED0">
        <w:rPr>
          <w:lang w:eastAsia="en-US"/>
        </w:rPr>
        <w:t>s</w:t>
      </w:r>
      <w:r w:rsidRPr="00C91ED0">
        <w:rPr>
          <w:lang w:eastAsia="en-US"/>
        </w:rPr>
        <w:t xml:space="preserve">tallera Zoom-appen på platta </w:t>
      </w:r>
      <w:r w:rsidR="003A1512" w:rsidRPr="00C91ED0">
        <w:rPr>
          <w:lang w:eastAsia="en-US"/>
        </w:rPr>
        <w:t>eller</w:t>
      </w:r>
      <w:r w:rsidRPr="00C91ED0">
        <w:rPr>
          <w:lang w:eastAsia="en-US"/>
        </w:rPr>
        <w:t xml:space="preserve"> telefon</w:t>
      </w:r>
    </w:p>
    <w:p w14:paraId="041B20E9" w14:textId="327EBB95" w:rsidR="0025471A" w:rsidRPr="00C91ED0" w:rsidRDefault="00086A27" w:rsidP="0025471A">
      <w:pPr>
        <w:rPr>
          <w:sz w:val="24"/>
          <w:szCs w:val="24"/>
          <w:lang w:val="sv-FI" w:eastAsia="en-US"/>
        </w:rPr>
      </w:pPr>
      <w:r w:rsidRPr="00C91ED0">
        <w:rPr>
          <w:sz w:val="24"/>
          <w:szCs w:val="24"/>
          <w:lang w:val="sv-FI" w:eastAsia="en-US"/>
        </w:rPr>
        <w:t>För att installera Zoom-appen på en telefon eller platta kan du peka på möteslänken du fått</w:t>
      </w:r>
      <w:r w:rsidR="0025471A" w:rsidRPr="00C91ED0">
        <w:rPr>
          <w:sz w:val="24"/>
          <w:szCs w:val="24"/>
          <w:lang w:val="sv-FI" w:eastAsia="en-US"/>
        </w:rPr>
        <w:t xml:space="preserve"> och följa instruktionerna din egen apparat föreslår. Du kan alternativt själv öppna din app-butik, söka fram Zoom-appen och installera den.</w:t>
      </w:r>
    </w:p>
    <w:p w14:paraId="27DC7B69" w14:textId="77777777" w:rsidR="00086A27" w:rsidRPr="00C91ED0" w:rsidRDefault="00086A27" w:rsidP="00086A27">
      <w:pPr>
        <w:rPr>
          <w:sz w:val="24"/>
          <w:szCs w:val="24"/>
          <w:lang w:val="sv-FI" w:eastAsia="en-US"/>
        </w:rPr>
      </w:pPr>
    </w:p>
    <w:p w14:paraId="5D606797" w14:textId="77777777" w:rsidR="0025471A" w:rsidRPr="00C91ED0" w:rsidRDefault="0025471A" w:rsidP="004629FB">
      <w:pPr>
        <w:rPr>
          <w:sz w:val="24"/>
          <w:szCs w:val="24"/>
          <w:u w:val="single"/>
          <w:lang w:val="sv-FI" w:eastAsia="en-US"/>
        </w:rPr>
      </w:pPr>
      <w:r w:rsidRPr="00C91ED0">
        <w:rPr>
          <w:sz w:val="24"/>
          <w:szCs w:val="24"/>
          <w:u w:val="single"/>
          <w:lang w:val="sv-FI" w:eastAsia="en-US"/>
        </w:rPr>
        <w:t>Här följer ett exempel på en Android-platta:</w:t>
      </w:r>
    </w:p>
    <w:p w14:paraId="6187A558" w14:textId="40B791C7" w:rsidR="004629FB" w:rsidRPr="00C91ED0" w:rsidRDefault="004629FB" w:rsidP="004629FB">
      <w:pPr>
        <w:rPr>
          <w:sz w:val="24"/>
          <w:szCs w:val="24"/>
          <w:lang w:val="sv-FI" w:eastAsia="en-US"/>
        </w:rPr>
      </w:pPr>
      <w:r w:rsidRPr="00C91ED0">
        <w:rPr>
          <w:sz w:val="24"/>
          <w:szCs w:val="24"/>
          <w:lang w:val="sv-FI" w:eastAsia="en-US"/>
        </w:rPr>
        <w:t xml:space="preserve">När du pekat på </w:t>
      </w:r>
      <w:r w:rsidR="00086A27" w:rsidRPr="00C91ED0">
        <w:rPr>
          <w:sz w:val="24"/>
          <w:szCs w:val="24"/>
          <w:lang w:val="sv-FI" w:eastAsia="en-US"/>
        </w:rPr>
        <w:t>mötes</w:t>
      </w:r>
      <w:r w:rsidRPr="00C91ED0">
        <w:rPr>
          <w:sz w:val="24"/>
          <w:szCs w:val="24"/>
          <w:lang w:val="sv-FI" w:eastAsia="en-US"/>
        </w:rPr>
        <w:t>länken</w:t>
      </w:r>
      <w:r w:rsidR="003A1512" w:rsidRPr="00C91ED0">
        <w:rPr>
          <w:sz w:val="24"/>
          <w:szCs w:val="24"/>
          <w:lang w:val="sv-FI" w:eastAsia="en-US"/>
        </w:rPr>
        <w:t>,</w:t>
      </w:r>
      <w:r w:rsidRPr="00C91ED0">
        <w:rPr>
          <w:sz w:val="24"/>
          <w:szCs w:val="24"/>
          <w:lang w:val="sv-FI" w:eastAsia="en-US"/>
        </w:rPr>
        <w:t xml:space="preserve"> öppnas Zooms webbsajt</w:t>
      </w:r>
      <w:r w:rsidR="003A1512" w:rsidRPr="00C91ED0">
        <w:rPr>
          <w:sz w:val="24"/>
          <w:szCs w:val="24"/>
          <w:lang w:val="sv-FI" w:eastAsia="en-US"/>
        </w:rPr>
        <w:t>. Du ombeds först godkänna eller ta ställning till inställningar för kakor. När det är gjort rekommenderas den mellersta knappen för att installera appen från Play Butiken eller AppStore:</w:t>
      </w:r>
    </w:p>
    <w:p w14:paraId="088DEBB3" w14:textId="7721C89E" w:rsidR="003A1512" w:rsidRPr="00C91ED0" w:rsidRDefault="003A1512" w:rsidP="004629FB">
      <w:pPr>
        <w:rPr>
          <w:sz w:val="24"/>
          <w:szCs w:val="24"/>
          <w:lang w:val="sv-FI" w:eastAsia="en-US"/>
        </w:rPr>
      </w:pPr>
      <w:r w:rsidRPr="00C91ED0">
        <w:rPr>
          <w:noProof/>
          <w:sz w:val="24"/>
          <w:szCs w:val="24"/>
          <w:lang w:val="sv-FI" w:eastAsia="en-US"/>
        </w:rPr>
        <w:lastRenderedPageBreak/>
        <w:drawing>
          <wp:inline distT="0" distB="0" distL="0" distR="0" wp14:anchorId="53289133" wp14:editId="3F6EBCD7">
            <wp:extent cx="5010150" cy="2595154"/>
            <wp:effectExtent l="57150" t="19050" r="57150" b="9144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2251" cy="2596242"/>
                    </a:xfrm>
                    <a:prstGeom prst="rect">
                      <a:avLst/>
                    </a:prstGeom>
                    <a:noFill/>
                    <a:ln>
                      <a:noFill/>
                    </a:ln>
                    <a:effectLst>
                      <a:outerShdw blurRad="50800" dist="38100" dir="5400000" algn="t" rotWithShape="0">
                        <a:prstClr val="black">
                          <a:alpha val="40000"/>
                        </a:prstClr>
                      </a:outerShdw>
                      <a:softEdge rad="0"/>
                    </a:effectLst>
                  </pic:spPr>
                </pic:pic>
              </a:graphicData>
            </a:graphic>
          </wp:inline>
        </w:drawing>
      </w:r>
    </w:p>
    <w:p w14:paraId="2F8C5F60" w14:textId="0CC35EF2" w:rsidR="003A1512" w:rsidRPr="00C91ED0" w:rsidRDefault="003A1512" w:rsidP="00E428B0">
      <w:pPr>
        <w:rPr>
          <w:sz w:val="24"/>
          <w:szCs w:val="24"/>
          <w:lang w:val="sv-FI" w:eastAsia="en-US"/>
        </w:rPr>
      </w:pPr>
      <w:r w:rsidRPr="00C91ED0">
        <w:rPr>
          <w:sz w:val="24"/>
          <w:szCs w:val="24"/>
          <w:lang w:val="sv-FI" w:eastAsia="en-US"/>
        </w:rPr>
        <w:t>Följ de vanliga stegen för att installera appen från butiken</w:t>
      </w:r>
      <w:r w:rsidR="00E428B0" w:rsidRPr="00C91ED0">
        <w:rPr>
          <w:sz w:val="24"/>
          <w:szCs w:val="24"/>
          <w:lang w:val="sv-FI" w:eastAsia="en-US"/>
        </w:rPr>
        <w:t xml:space="preserve">, när den </w:t>
      </w:r>
      <w:r w:rsidRPr="00C91ED0">
        <w:rPr>
          <w:sz w:val="24"/>
          <w:szCs w:val="24"/>
          <w:lang w:val="sv-FI" w:eastAsia="en-US"/>
        </w:rPr>
        <w:t xml:space="preserve">är installerad </w:t>
      </w:r>
      <w:r w:rsidR="00E428B0" w:rsidRPr="00C91ED0">
        <w:rPr>
          <w:sz w:val="24"/>
          <w:szCs w:val="24"/>
          <w:lang w:val="sv-FI" w:eastAsia="en-US"/>
        </w:rPr>
        <w:t>kan</w:t>
      </w:r>
      <w:r w:rsidRPr="00C91ED0">
        <w:rPr>
          <w:sz w:val="24"/>
          <w:szCs w:val="24"/>
          <w:lang w:val="sv-FI" w:eastAsia="en-US"/>
        </w:rPr>
        <w:t xml:space="preserve"> det </w:t>
      </w:r>
      <w:r w:rsidR="00E428B0" w:rsidRPr="00C91ED0">
        <w:rPr>
          <w:sz w:val="24"/>
          <w:szCs w:val="24"/>
          <w:lang w:val="sv-FI" w:eastAsia="en-US"/>
        </w:rPr>
        <w:t xml:space="preserve">vara </w:t>
      </w:r>
      <w:r w:rsidRPr="00C91ED0">
        <w:rPr>
          <w:sz w:val="24"/>
          <w:szCs w:val="24"/>
          <w:lang w:val="sv-FI" w:eastAsia="en-US"/>
        </w:rPr>
        <w:t>lättast att peka på länken till webbseminariet</w:t>
      </w:r>
      <w:r w:rsidR="00E428B0" w:rsidRPr="00C91ED0">
        <w:rPr>
          <w:sz w:val="24"/>
          <w:szCs w:val="24"/>
          <w:lang w:val="sv-FI" w:eastAsia="en-US"/>
        </w:rPr>
        <w:t xml:space="preserve"> igen</w:t>
      </w:r>
      <w:r w:rsidRPr="00C91ED0">
        <w:rPr>
          <w:sz w:val="24"/>
          <w:szCs w:val="24"/>
          <w:lang w:val="sv-FI" w:eastAsia="en-US"/>
        </w:rPr>
        <w:t>, tex. genom att återgå till e-posten, din apparat frågar troligen hur du vill öppna länken och du kan då välja Zoom:</w:t>
      </w:r>
    </w:p>
    <w:p w14:paraId="1C6A8084" w14:textId="6DF1F798" w:rsidR="003A1512" w:rsidRPr="00C91ED0" w:rsidRDefault="003A1512" w:rsidP="004629FB">
      <w:pPr>
        <w:rPr>
          <w:sz w:val="24"/>
          <w:szCs w:val="24"/>
          <w:lang w:val="sv-FI" w:eastAsia="en-US"/>
        </w:rPr>
      </w:pPr>
      <w:r w:rsidRPr="00C91ED0">
        <w:rPr>
          <w:noProof/>
          <w:sz w:val="24"/>
          <w:szCs w:val="24"/>
          <w:lang w:val="sv-FI" w:eastAsia="en-US"/>
        </w:rPr>
        <w:drawing>
          <wp:inline distT="0" distB="0" distL="0" distR="0" wp14:anchorId="76B46D70" wp14:editId="1E4D9B6C">
            <wp:extent cx="3981450" cy="1571625"/>
            <wp:effectExtent l="38100" t="38100" r="95250" b="1047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6055" cy="1581338"/>
                    </a:xfrm>
                    <a:prstGeom prst="rect">
                      <a:avLst/>
                    </a:prstGeom>
                    <a:effectLst>
                      <a:outerShdw blurRad="50800" dist="38100" dir="2700000" algn="tl" rotWithShape="0">
                        <a:prstClr val="black">
                          <a:alpha val="40000"/>
                        </a:prstClr>
                      </a:outerShdw>
                    </a:effectLst>
                  </pic:spPr>
                </pic:pic>
              </a:graphicData>
            </a:graphic>
          </wp:inline>
        </w:drawing>
      </w:r>
    </w:p>
    <w:p w14:paraId="29176EBC" w14:textId="2539C6D1" w:rsidR="004629FB" w:rsidRPr="00C91ED0" w:rsidRDefault="004629FB" w:rsidP="00713CF7">
      <w:pPr>
        <w:pStyle w:val="Rubrik1"/>
        <w:rPr>
          <w:lang w:eastAsia="en-US"/>
        </w:rPr>
      </w:pPr>
      <w:r w:rsidRPr="00C91ED0">
        <w:rPr>
          <w:lang w:eastAsia="en-US"/>
        </w:rPr>
        <w:t xml:space="preserve">Installera Zoom-programmet på </w:t>
      </w:r>
      <w:r w:rsidR="00B435BE" w:rsidRPr="00C91ED0">
        <w:rPr>
          <w:lang w:eastAsia="en-US"/>
        </w:rPr>
        <w:t>PC</w:t>
      </w:r>
    </w:p>
    <w:p w14:paraId="00F1D9C7" w14:textId="13E86F29" w:rsidR="003A1512" w:rsidRPr="00C91ED0" w:rsidRDefault="003A1512" w:rsidP="003A1512">
      <w:pPr>
        <w:rPr>
          <w:sz w:val="24"/>
          <w:szCs w:val="24"/>
          <w:lang w:val="sv-FI" w:eastAsia="en-US"/>
        </w:rPr>
      </w:pPr>
      <w:r w:rsidRPr="00C91ED0">
        <w:rPr>
          <w:sz w:val="24"/>
          <w:szCs w:val="24"/>
          <w:lang w:val="sv-FI" w:eastAsia="en-US"/>
        </w:rPr>
        <w:t xml:space="preserve">När du klickar på länken på din dator </w:t>
      </w:r>
      <w:r w:rsidR="00371563" w:rsidRPr="00C91ED0">
        <w:rPr>
          <w:sz w:val="24"/>
          <w:szCs w:val="24"/>
          <w:lang w:val="sv-FI" w:eastAsia="en-US"/>
        </w:rPr>
        <w:t xml:space="preserve">kommer du till Zooms-webbsajt. Beroende på dina inställningar börjar programmet laddas ner automatiskt eller först då du klickar på en länk för att påbörja nedladdningen. </w:t>
      </w:r>
      <w:r w:rsidR="00E428B0" w:rsidRPr="00C91ED0">
        <w:rPr>
          <w:sz w:val="24"/>
          <w:szCs w:val="24"/>
          <w:lang w:val="sv-FI"/>
        </w:rPr>
        <w:t>Du måste oftast klicka på filen antingen nere i hörnet eller uppe till höger för att installera den</w:t>
      </w:r>
      <w:r w:rsidR="00E428B0" w:rsidRPr="00C91ED0">
        <w:rPr>
          <w:sz w:val="24"/>
          <w:szCs w:val="24"/>
          <w:lang w:val="sv-FI" w:eastAsia="en-US"/>
        </w:rPr>
        <w:t xml:space="preserve">, </w:t>
      </w:r>
      <w:r w:rsidR="00091DDE" w:rsidRPr="00C91ED0">
        <w:rPr>
          <w:sz w:val="24"/>
          <w:szCs w:val="24"/>
          <w:lang w:val="sv-FI" w:eastAsia="en-US"/>
        </w:rPr>
        <w:t>följ instruktionerna på skärmen</w:t>
      </w:r>
      <w:r w:rsidR="00371563" w:rsidRPr="00C91ED0">
        <w:rPr>
          <w:sz w:val="24"/>
          <w:szCs w:val="24"/>
          <w:lang w:val="sv-FI" w:eastAsia="en-US"/>
        </w:rPr>
        <w:t>:</w:t>
      </w:r>
    </w:p>
    <w:p w14:paraId="3638A153" w14:textId="6996FA8D" w:rsidR="00371563" w:rsidRPr="00C91ED0" w:rsidRDefault="00371563" w:rsidP="003A1512">
      <w:pPr>
        <w:rPr>
          <w:sz w:val="24"/>
          <w:szCs w:val="24"/>
          <w:lang w:val="sv-FI" w:eastAsia="en-US"/>
        </w:rPr>
      </w:pPr>
      <w:r w:rsidRPr="00C91ED0">
        <w:rPr>
          <w:noProof/>
          <w:sz w:val="24"/>
          <w:szCs w:val="24"/>
          <w:lang w:val="sv-FI" w:eastAsia="en-US"/>
        </w:rPr>
        <w:drawing>
          <wp:inline distT="0" distB="0" distL="0" distR="0" wp14:anchorId="455C1AF2" wp14:editId="15B1C282">
            <wp:extent cx="4486275" cy="2410395"/>
            <wp:effectExtent l="0" t="0" r="0"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7406" cy="2416375"/>
                    </a:xfrm>
                    <a:prstGeom prst="rect">
                      <a:avLst/>
                    </a:prstGeom>
                    <a:noFill/>
                    <a:ln>
                      <a:noFill/>
                    </a:ln>
                  </pic:spPr>
                </pic:pic>
              </a:graphicData>
            </a:graphic>
          </wp:inline>
        </w:drawing>
      </w:r>
    </w:p>
    <w:p w14:paraId="5BB1AF27" w14:textId="34A02E76" w:rsidR="00CF4C3F" w:rsidRPr="00C91ED0" w:rsidRDefault="00CF4C3F">
      <w:pPr>
        <w:rPr>
          <w:sz w:val="24"/>
          <w:szCs w:val="24"/>
          <w:lang w:val="sv-FI"/>
        </w:rPr>
      </w:pPr>
    </w:p>
    <w:p w14:paraId="63C9F6C0" w14:textId="77777777" w:rsidR="00C91ED0" w:rsidRPr="00C91ED0" w:rsidRDefault="00E428B0" w:rsidP="00E428B0">
      <w:pPr>
        <w:rPr>
          <w:sz w:val="24"/>
          <w:szCs w:val="24"/>
          <w:lang w:val="sv-FI"/>
        </w:rPr>
      </w:pPr>
      <w:r w:rsidRPr="00C91ED0">
        <w:rPr>
          <w:sz w:val="24"/>
          <w:szCs w:val="24"/>
          <w:lang w:val="sv-FI"/>
        </w:rPr>
        <w:lastRenderedPageBreak/>
        <w:t>M</w:t>
      </w:r>
      <w:r w:rsidR="00371563" w:rsidRPr="00C91ED0">
        <w:rPr>
          <w:sz w:val="24"/>
          <w:szCs w:val="24"/>
          <w:lang w:val="sv-FI"/>
        </w:rPr>
        <w:t>öjligen frågar din dator om du tillåter att den gör ändringar och kanske också om du är säker på att du vill installera från andra ställen än Microsoft Store. Du måste godkänna det om den frågar</w:t>
      </w:r>
      <w:r w:rsidRPr="00C91ED0">
        <w:rPr>
          <w:sz w:val="24"/>
          <w:szCs w:val="24"/>
          <w:lang w:val="sv-FI"/>
        </w:rPr>
        <w:t>.</w:t>
      </w:r>
      <w:r w:rsidR="0025471A" w:rsidRPr="00C91ED0">
        <w:rPr>
          <w:sz w:val="24"/>
          <w:szCs w:val="24"/>
          <w:lang w:val="sv-FI"/>
        </w:rPr>
        <w:t xml:space="preserve"> </w:t>
      </w:r>
    </w:p>
    <w:p w14:paraId="28313751" w14:textId="77777777" w:rsidR="00C91ED0" w:rsidRPr="00C91ED0" w:rsidRDefault="00C91ED0" w:rsidP="00E428B0">
      <w:pPr>
        <w:rPr>
          <w:sz w:val="24"/>
          <w:szCs w:val="24"/>
          <w:lang w:val="sv-FI"/>
        </w:rPr>
      </w:pPr>
    </w:p>
    <w:p w14:paraId="22638812" w14:textId="404F2652" w:rsidR="00E428B0" w:rsidRPr="00C91ED0" w:rsidRDefault="0025471A" w:rsidP="00E428B0">
      <w:pPr>
        <w:rPr>
          <w:sz w:val="24"/>
          <w:szCs w:val="24"/>
          <w:lang w:val="sv-FI"/>
        </w:rPr>
      </w:pPr>
      <w:r w:rsidRPr="00C91ED0">
        <w:rPr>
          <w:sz w:val="24"/>
          <w:szCs w:val="24"/>
          <w:lang w:val="sv-FI"/>
        </w:rPr>
        <w:t>I mera sällsynta fall (installeringen verkar då stanna vid 90%) kan en ändring i säkerhetsinställningarna krävas för att tillåta att program installeras på datorn</w:t>
      </w:r>
      <w:r w:rsidR="00C91ED0" w:rsidRPr="00C91ED0">
        <w:rPr>
          <w:sz w:val="24"/>
          <w:szCs w:val="24"/>
          <w:lang w:val="sv-FI"/>
        </w:rPr>
        <w:t>. G</w:t>
      </w:r>
      <w:r w:rsidRPr="00C91ED0">
        <w:rPr>
          <w:sz w:val="24"/>
          <w:szCs w:val="24"/>
          <w:lang w:val="sv-FI"/>
        </w:rPr>
        <w:t>å i så fall till inställningar</w:t>
      </w:r>
      <w:r w:rsidR="00C91ED0" w:rsidRPr="00C91ED0">
        <w:rPr>
          <w:sz w:val="24"/>
          <w:szCs w:val="24"/>
          <w:lang w:val="sv-FI"/>
        </w:rPr>
        <w:t xml:space="preserve"> och vidare in på ”Appar och funktioner” och välj vilket som helst utom det sista alternativet i listan (se bilden).</w:t>
      </w:r>
      <w:r w:rsidR="00C91ED0" w:rsidRPr="00C91ED0">
        <w:rPr>
          <w:sz w:val="24"/>
          <w:szCs w:val="24"/>
          <w:lang w:val="sv-FI"/>
        </w:rPr>
        <w:drawing>
          <wp:inline distT="0" distB="0" distL="0" distR="0" wp14:anchorId="378BE518" wp14:editId="0AF67A34">
            <wp:extent cx="5181600" cy="1471319"/>
            <wp:effectExtent l="133350" t="114300" r="152400" b="1670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1873" cy="14742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3241FD3" w14:textId="46038D9F" w:rsidR="00C91ED0" w:rsidRPr="00C91ED0" w:rsidRDefault="00C91ED0" w:rsidP="00E428B0">
      <w:pPr>
        <w:rPr>
          <w:sz w:val="24"/>
          <w:szCs w:val="24"/>
          <w:lang w:val="sv-FI"/>
        </w:rPr>
      </w:pPr>
    </w:p>
    <w:p w14:paraId="304B139B" w14:textId="22793A34" w:rsidR="00E428B0" w:rsidRPr="00C91ED0" w:rsidRDefault="001B58CA" w:rsidP="00713CF7">
      <w:pPr>
        <w:pStyle w:val="Rubrik1"/>
      </w:pPr>
      <w:r w:rsidRPr="00C91ED0">
        <w:rPr>
          <w:noProof/>
          <w:sz w:val="24"/>
          <w:szCs w:val="24"/>
        </w:rPr>
        <w:drawing>
          <wp:anchor distT="0" distB="0" distL="114300" distR="114300" simplePos="0" relativeHeight="251658241" behindDoc="0" locked="0" layoutInCell="1" allowOverlap="1" wp14:anchorId="3C85F655" wp14:editId="4D61FEA1">
            <wp:simplePos x="0" y="0"/>
            <wp:positionH relativeFrom="margin">
              <wp:posOffset>4716425</wp:posOffset>
            </wp:positionH>
            <wp:positionV relativeFrom="margin">
              <wp:posOffset>3614020</wp:posOffset>
            </wp:positionV>
            <wp:extent cx="1777365" cy="162179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7365" cy="162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1ED0">
        <w:rPr>
          <w:noProof/>
        </w:rPr>
        <w:drawing>
          <wp:anchor distT="0" distB="0" distL="114300" distR="114300" simplePos="0" relativeHeight="251659265" behindDoc="0" locked="0" layoutInCell="1" allowOverlap="1" wp14:anchorId="0342D47B" wp14:editId="7A215E73">
            <wp:simplePos x="0" y="0"/>
            <wp:positionH relativeFrom="margin">
              <wp:posOffset>2823400</wp:posOffset>
            </wp:positionH>
            <wp:positionV relativeFrom="margin">
              <wp:posOffset>3665290</wp:posOffset>
            </wp:positionV>
            <wp:extent cx="1821815" cy="1571625"/>
            <wp:effectExtent l="0" t="0" r="6985" b="9525"/>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21815" cy="1571625"/>
                    </a:xfrm>
                    <a:prstGeom prst="rect">
                      <a:avLst/>
                    </a:prstGeom>
                  </pic:spPr>
                </pic:pic>
              </a:graphicData>
            </a:graphic>
          </wp:anchor>
        </w:drawing>
      </w:r>
      <w:r w:rsidR="00E428B0" w:rsidRPr="00C91ED0">
        <w:t>Gå med i mötet</w:t>
      </w:r>
    </w:p>
    <w:p w14:paraId="6CF5B5CF" w14:textId="315B265C" w:rsidR="00426838" w:rsidRPr="00C91ED0" w:rsidRDefault="00371563" w:rsidP="005F0DBC">
      <w:pPr>
        <w:rPr>
          <w:sz w:val="24"/>
          <w:szCs w:val="24"/>
          <w:lang w:val="sv-FI"/>
        </w:rPr>
      </w:pPr>
      <w:r w:rsidRPr="00C91ED0">
        <w:rPr>
          <w:sz w:val="24"/>
          <w:szCs w:val="24"/>
          <w:lang w:val="sv-FI"/>
        </w:rPr>
        <w:t xml:space="preserve">När </w:t>
      </w:r>
      <w:r w:rsidR="005F0DBC" w:rsidRPr="00C91ED0">
        <w:rPr>
          <w:sz w:val="24"/>
          <w:szCs w:val="24"/>
          <w:lang w:val="sv-FI"/>
        </w:rPr>
        <w:t xml:space="preserve">du första gången kommer in på möte </w:t>
      </w:r>
      <w:r w:rsidR="00426838" w:rsidRPr="00C91ED0">
        <w:rPr>
          <w:sz w:val="24"/>
          <w:szCs w:val="24"/>
          <w:lang w:val="sv-FI"/>
        </w:rPr>
        <w:t>kan du behöva godkänna Zooms sekretessprinciper</w:t>
      </w:r>
      <w:r w:rsidR="0025471A" w:rsidRPr="00C91ED0">
        <w:rPr>
          <w:sz w:val="24"/>
          <w:szCs w:val="24"/>
          <w:lang w:val="sv-FI"/>
        </w:rPr>
        <w:t xml:space="preserve"> med ”I </w:t>
      </w:r>
      <w:proofErr w:type="spellStart"/>
      <w:r w:rsidR="0025471A" w:rsidRPr="00C91ED0">
        <w:rPr>
          <w:sz w:val="24"/>
          <w:szCs w:val="24"/>
          <w:lang w:val="sv-FI"/>
        </w:rPr>
        <w:t>Agree</w:t>
      </w:r>
      <w:proofErr w:type="spellEnd"/>
      <w:r w:rsidR="0025471A" w:rsidRPr="00C91ED0">
        <w:rPr>
          <w:sz w:val="24"/>
          <w:szCs w:val="24"/>
          <w:lang w:val="sv-FI"/>
        </w:rPr>
        <w:t>” i rutan som kommer upp.</w:t>
      </w:r>
    </w:p>
    <w:p w14:paraId="06272BF4" w14:textId="47207EAF" w:rsidR="005F0DBC" w:rsidRPr="00C91ED0" w:rsidRDefault="005F0DBC" w:rsidP="00371563">
      <w:pPr>
        <w:rPr>
          <w:sz w:val="24"/>
          <w:szCs w:val="24"/>
          <w:lang w:val="sv-FI"/>
        </w:rPr>
      </w:pPr>
    </w:p>
    <w:p w14:paraId="223EA3BB" w14:textId="2551BEB5" w:rsidR="005F0DBC" w:rsidRPr="00C91ED0" w:rsidRDefault="005F0DBC" w:rsidP="00371563">
      <w:pPr>
        <w:rPr>
          <w:sz w:val="24"/>
          <w:szCs w:val="24"/>
          <w:lang w:val="sv-FI"/>
        </w:rPr>
      </w:pPr>
      <w:r w:rsidRPr="00C91ED0">
        <w:rPr>
          <w:sz w:val="24"/>
          <w:szCs w:val="24"/>
          <w:lang w:val="sv-FI"/>
        </w:rPr>
        <w:t>Efter det ombeds du</w:t>
      </w:r>
      <w:r w:rsidR="0025471A" w:rsidRPr="00C91ED0">
        <w:rPr>
          <w:sz w:val="24"/>
          <w:szCs w:val="24"/>
          <w:lang w:val="sv-FI"/>
        </w:rPr>
        <w:t xml:space="preserve"> eventuellt</w:t>
      </w:r>
      <w:r w:rsidRPr="00C91ED0">
        <w:rPr>
          <w:sz w:val="24"/>
          <w:szCs w:val="24"/>
          <w:lang w:val="sv-FI"/>
        </w:rPr>
        <w:t xml:space="preserve"> </w:t>
      </w:r>
      <w:r w:rsidR="00C91ED0">
        <w:rPr>
          <w:sz w:val="24"/>
          <w:szCs w:val="24"/>
          <w:lang w:val="sv-FI"/>
        </w:rPr>
        <w:t xml:space="preserve">(men inte alltid) </w:t>
      </w:r>
      <w:r w:rsidRPr="00C91ED0">
        <w:rPr>
          <w:sz w:val="24"/>
          <w:szCs w:val="24"/>
          <w:lang w:val="sv-FI"/>
        </w:rPr>
        <w:t xml:space="preserve">fylla i </w:t>
      </w:r>
      <w:r w:rsidR="00C91ED0">
        <w:rPr>
          <w:sz w:val="24"/>
          <w:szCs w:val="24"/>
          <w:lang w:val="sv-FI"/>
        </w:rPr>
        <w:t xml:space="preserve">ett </w:t>
      </w:r>
      <w:r w:rsidRPr="00C91ED0">
        <w:rPr>
          <w:sz w:val="24"/>
          <w:szCs w:val="24"/>
          <w:lang w:val="sv-FI"/>
        </w:rPr>
        <w:t>lösenord</w:t>
      </w:r>
      <w:r w:rsidR="00C91ED0">
        <w:rPr>
          <w:sz w:val="24"/>
          <w:szCs w:val="24"/>
          <w:lang w:val="sv-FI"/>
        </w:rPr>
        <w:t>. Det är i så fall det lösenord som skickats till dig för mötet eller ingått i länken. S</w:t>
      </w:r>
      <w:r w:rsidRPr="00C91ED0">
        <w:rPr>
          <w:sz w:val="24"/>
          <w:szCs w:val="24"/>
          <w:lang w:val="sv-FI"/>
        </w:rPr>
        <w:t xml:space="preserve">kriv in </w:t>
      </w:r>
      <w:r w:rsidR="00C91ED0">
        <w:rPr>
          <w:sz w:val="24"/>
          <w:szCs w:val="24"/>
          <w:lang w:val="sv-FI"/>
        </w:rPr>
        <w:t>lösenordet</w:t>
      </w:r>
      <w:r w:rsidRPr="00C91ED0">
        <w:rPr>
          <w:sz w:val="24"/>
          <w:szCs w:val="24"/>
          <w:lang w:val="sv-FI"/>
        </w:rPr>
        <w:t xml:space="preserve"> i fältet och välj ”Join Meeting”.</w:t>
      </w:r>
    </w:p>
    <w:p w14:paraId="4A11F4BD" w14:textId="27BDCE0B" w:rsidR="005F0DBC" w:rsidRPr="00C91ED0" w:rsidRDefault="005F0DBC" w:rsidP="00371563">
      <w:pPr>
        <w:rPr>
          <w:sz w:val="24"/>
          <w:szCs w:val="24"/>
          <w:lang w:val="sv-FI"/>
        </w:rPr>
      </w:pPr>
    </w:p>
    <w:p w14:paraId="45B4915B" w14:textId="4C0DF8B3" w:rsidR="005F0DBC" w:rsidRPr="00C91ED0" w:rsidRDefault="001B58CA" w:rsidP="00371563">
      <w:pPr>
        <w:rPr>
          <w:sz w:val="24"/>
          <w:szCs w:val="24"/>
          <w:lang w:val="sv-FI"/>
        </w:rPr>
      </w:pPr>
      <w:r w:rsidRPr="00C91ED0">
        <w:rPr>
          <w:noProof/>
          <w:sz w:val="24"/>
          <w:szCs w:val="24"/>
          <w:lang w:val="sv-FI"/>
        </w:rPr>
        <w:drawing>
          <wp:anchor distT="0" distB="0" distL="114300" distR="114300" simplePos="0" relativeHeight="251660289" behindDoc="0" locked="0" layoutInCell="1" allowOverlap="1" wp14:anchorId="199BE8AA" wp14:editId="16BB13CE">
            <wp:simplePos x="0" y="0"/>
            <wp:positionH relativeFrom="margin">
              <wp:posOffset>1897775</wp:posOffset>
            </wp:positionH>
            <wp:positionV relativeFrom="margin">
              <wp:posOffset>5756275</wp:posOffset>
            </wp:positionV>
            <wp:extent cx="4676775" cy="3655695"/>
            <wp:effectExtent l="0" t="0" r="0" b="190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6775" cy="3655695"/>
                    </a:xfrm>
                    <a:prstGeom prst="rect">
                      <a:avLst/>
                    </a:prstGeom>
                    <a:noFill/>
                    <a:ln>
                      <a:noFill/>
                    </a:ln>
                  </pic:spPr>
                </pic:pic>
              </a:graphicData>
            </a:graphic>
          </wp:anchor>
        </w:drawing>
      </w:r>
      <w:r w:rsidR="005F0DBC" w:rsidRPr="00C91ED0">
        <w:rPr>
          <w:sz w:val="24"/>
          <w:szCs w:val="24"/>
          <w:lang w:val="sv-FI"/>
        </w:rPr>
        <w:t>Varje gång du ansluter kommer två rutor, den första ger dig möjlighet att välja om du vill ansluta med video, dvs. så att din kamera filmar dig och visar åt övriga deltagare.</w:t>
      </w:r>
      <w:r w:rsidR="00695484" w:rsidRPr="00C91ED0">
        <w:rPr>
          <w:sz w:val="24"/>
          <w:szCs w:val="24"/>
          <w:lang w:val="sv-FI"/>
        </w:rPr>
        <w:t xml:space="preserve"> I vanliga fall kan du välja ”Join with Video”.</w:t>
      </w:r>
      <w:r w:rsidR="005F0DBC" w:rsidRPr="00C91ED0">
        <w:rPr>
          <w:sz w:val="24"/>
          <w:szCs w:val="24"/>
          <w:lang w:val="sv-FI"/>
        </w:rPr>
        <w:t xml:space="preserve"> Du kan senare välja att stänga av den om du vill.</w:t>
      </w:r>
    </w:p>
    <w:p w14:paraId="19F53AA5" w14:textId="4BAE7368" w:rsidR="005F0DBC" w:rsidRDefault="005F0DBC" w:rsidP="00371563">
      <w:pPr>
        <w:rPr>
          <w:sz w:val="24"/>
          <w:szCs w:val="24"/>
          <w:lang w:val="sv-FI"/>
        </w:rPr>
      </w:pPr>
    </w:p>
    <w:p w14:paraId="2109C58C" w14:textId="32C0AD31" w:rsidR="00C91ED0" w:rsidRDefault="00C91ED0" w:rsidP="00371563">
      <w:pPr>
        <w:rPr>
          <w:sz w:val="24"/>
          <w:szCs w:val="24"/>
          <w:lang w:val="sv-FI"/>
        </w:rPr>
      </w:pPr>
    </w:p>
    <w:p w14:paraId="24C0F80F" w14:textId="67E55713" w:rsidR="00C91ED0" w:rsidRDefault="00C91ED0" w:rsidP="00371563">
      <w:pPr>
        <w:rPr>
          <w:sz w:val="24"/>
          <w:szCs w:val="24"/>
          <w:lang w:val="sv-FI"/>
        </w:rPr>
      </w:pPr>
    </w:p>
    <w:p w14:paraId="644A6E09" w14:textId="166C2BF5" w:rsidR="00C91ED0" w:rsidRDefault="00C91ED0" w:rsidP="00371563">
      <w:pPr>
        <w:rPr>
          <w:sz w:val="24"/>
          <w:szCs w:val="24"/>
          <w:lang w:val="sv-FI"/>
        </w:rPr>
      </w:pPr>
    </w:p>
    <w:p w14:paraId="4EDF23EE" w14:textId="617237B4" w:rsidR="00C91ED0" w:rsidRDefault="00C91ED0" w:rsidP="00371563">
      <w:pPr>
        <w:rPr>
          <w:sz w:val="24"/>
          <w:szCs w:val="24"/>
          <w:lang w:val="sv-FI"/>
        </w:rPr>
      </w:pPr>
    </w:p>
    <w:p w14:paraId="75CFD0D9" w14:textId="408C1A94" w:rsidR="00C91ED0" w:rsidRDefault="00C91ED0" w:rsidP="00371563">
      <w:pPr>
        <w:rPr>
          <w:sz w:val="24"/>
          <w:szCs w:val="24"/>
          <w:lang w:val="sv-FI"/>
        </w:rPr>
      </w:pPr>
    </w:p>
    <w:p w14:paraId="59E48272" w14:textId="2E6D31B9" w:rsidR="00C91ED0" w:rsidRDefault="00C91ED0" w:rsidP="00371563">
      <w:pPr>
        <w:rPr>
          <w:sz w:val="24"/>
          <w:szCs w:val="24"/>
          <w:lang w:val="sv-FI"/>
        </w:rPr>
      </w:pPr>
    </w:p>
    <w:p w14:paraId="2E1945AC" w14:textId="1A92AB8E" w:rsidR="00C91ED0" w:rsidRDefault="00C91ED0" w:rsidP="00371563">
      <w:pPr>
        <w:rPr>
          <w:sz w:val="24"/>
          <w:szCs w:val="24"/>
          <w:lang w:val="sv-FI"/>
        </w:rPr>
      </w:pPr>
    </w:p>
    <w:p w14:paraId="07CC38C9" w14:textId="40AB3476" w:rsidR="00C91ED0" w:rsidRDefault="00C91ED0" w:rsidP="00371563">
      <w:pPr>
        <w:rPr>
          <w:sz w:val="24"/>
          <w:szCs w:val="24"/>
          <w:lang w:val="sv-FI"/>
        </w:rPr>
      </w:pPr>
    </w:p>
    <w:p w14:paraId="03086A9D" w14:textId="74EEB10B" w:rsidR="00C91ED0" w:rsidRDefault="00C91ED0" w:rsidP="00371563">
      <w:pPr>
        <w:rPr>
          <w:sz w:val="24"/>
          <w:szCs w:val="24"/>
          <w:lang w:val="sv-FI"/>
        </w:rPr>
      </w:pPr>
    </w:p>
    <w:p w14:paraId="040AF30E" w14:textId="331B1476" w:rsidR="00C91ED0" w:rsidRDefault="00C91ED0" w:rsidP="00371563">
      <w:pPr>
        <w:rPr>
          <w:sz w:val="24"/>
          <w:szCs w:val="24"/>
          <w:lang w:val="sv-FI"/>
        </w:rPr>
      </w:pPr>
    </w:p>
    <w:p w14:paraId="30ECCB6F" w14:textId="07452FA1" w:rsidR="00C91ED0" w:rsidRDefault="00C91ED0" w:rsidP="00371563">
      <w:pPr>
        <w:rPr>
          <w:sz w:val="24"/>
          <w:szCs w:val="24"/>
          <w:lang w:val="sv-FI"/>
        </w:rPr>
      </w:pPr>
    </w:p>
    <w:p w14:paraId="0440DFDA" w14:textId="47D84FB0" w:rsidR="00C91ED0" w:rsidRDefault="00C91ED0" w:rsidP="00371563">
      <w:pPr>
        <w:rPr>
          <w:sz w:val="24"/>
          <w:szCs w:val="24"/>
          <w:lang w:val="sv-FI"/>
        </w:rPr>
      </w:pPr>
    </w:p>
    <w:p w14:paraId="5075F432" w14:textId="77777777" w:rsidR="00C91ED0" w:rsidRPr="00C91ED0" w:rsidRDefault="00C91ED0" w:rsidP="00371563">
      <w:pPr>
        <w:rPr>
          <w:sz w:val="24"/>
          <w:szCs w:val="24"/>
          <w:lang w:val="sv-FI"/>
        </w:rPr>
      </w:pPr>
    </w:p>
    <w:p w14:paraId="613C0154" w14:textId="6E560631" w:rsidR="005F0DBC" w:rsidRDefault="0025471A" w:rsidP="00371563">
      <w:pPr>
        <w:rPr>
          <w:sz w:val="24"/>
          <w:szCs w:val="24"/>
          <w:lang w:val="sv-FI"/>
        </w:rPr>
      </w:pPr>
      <w:r w:rsidRPr="00C91ED0">
        <w:rPr>
          <w:sz w:val="24"/>
          <w:szCs w:val="24"/>
          <w:lang w:val="sv-FI"/>
        </w:rPr>
        <w:t xml:space="preserve">I den </w:t>
      </w:r>
      <w:r w:rsidR="005F0DBC" w:rsidRPr="00C91ED0">
        <w:rPr>
          <w:sz w:val="24"/>
          <w:szCs w:val="24"/>
          <w:lang w:val="sv-FI"/>
        </w:rPr>
        <w:t>andra</w:t>
      </w:r>
      <w:r w:rsidRPr="00C91ED0">
        <w:rPr>
          <w:sz w:val="24"/>
          <w:szCs w:val="24"/>
          <w:lang w:val="sv-FI"/>
        </w:rPr>
        <w:t xml:space="preserve"> rutan ges</w:t>
      </w:r>
      <w:r w:rsidR="005F0DBC" w:rsidRPr="00C91ED0">
        <w:rPr>
          <w:sz w:val="24"/>
          <w:szCs w:val="24"/>
          <w:lang w:val="sv-FI"/>
        </w:rPr>
        <w:t xml:space="preserve"> möjlighet att välja om du vill använda din apparats mikrofon </w:t>
      </w:r>
      <w:r w:rsidRPr="00C91ED0">
        <w:rPr>
          <w:sz w:val="24"/>
          <w:szCs w:val="24"/>
          <w:lang w:val="sv-FI"/>
        </w:rPr>
        <w:t>”Join</w:t>
      </w:r>
      <w:bookmarkStart w:id="0" w:name="_GoBack"/>
      <w:bookmarkEnd w:id="0"/>
      <w:r w:rsidRPr="00C91ED0">
        <w:rPr>
          <w:sz w:val="24"/>
          <w:szCs w:val="24"/>
          <w:lang w:val="sv-FI"/>
        </w:rPr>
        <w:t xml:space="preserve"> with Computer Audio”</w:t>
      </w:r>
      <w:r w:rsidRPr="00C91ED0">
        <w:rPr>
          <w:sz w:val="24"/>
          <w:szCs w:val="24"/>
          <w:lang w:val="sv-FI"/>
        </w:rPr>
        <w:t xml:space="preserve">, </w:t>
      </w:r>
      <w:r w:rsidR="005F0DBC" w:rsidRPr="00C91ED0">
        <w:rPr>
          <w:sz w:val="24"/>
          <w:szCs w:val="24"/>
          <w:lang w:val="sv-FI"/>
        </w:rPr>
        <w:t xml:space="preserve">eller </w:t>
      </w:r>
      <w:r w:rsidRPr="00C91ED0">
        <w:rPr>
          <w:sz w:val="24"/>
          <w:szCs w:val="24"/>
          <w:lang w:val="sv-FI"/>
        </w:rPr>
        <w:t>ibland kan du välja att</w:t>
      </w:r>
      <w:r w:rsidR="005F0DBC" w:rsidRPr="00C91ED0">
        <w:rPr>
          <w:sz w:val="24"/>
          <w:szCs w:val="24"/>
          <w:lang w:val="sv-FI"/>
        </w:rPr>
        <w:t xml:space="preserve"> ringa ett telefonnummer för att delta i mötet</w:t>
      </w:r>
      <w:r w:rsidR="00695484" w:rsidRPr="00C91ED0">
        <w:rPr>
          <w:sz w:val="24"/>
          <w:szCs w:val="24"/>
          <w:lang w:val="sv-FI"/>
        </w:rPr>
        <w:t>.</w:t>
      </w:r>
    </w:p>
    <w:p w14:paraId="1B883269" w14:textId="239832C8" w:rsidR="00C91ED0" w:rsidRPr="00C91ED0" w:rsidRDefault="00C91ED0" w:rsidP="00371563">
      <w:pPr>
        <w:rPr>
          <w:sz w:val="24"/>
          <w:szCs w:val="24"/>
          <w:lang w:val="sv-FI"/>
        </w:rPr>
      </w:pPr>
    </w:p>
    <w:p w14:paraId="6E627D1C" w14:textId="016F0EE0" w:rsidR="00C91ED0" w:rsidRDefault="005F0DBC" w:rsidP="00C91ED0">
      <w:pPr>
        <w:rPr>
          <w:sz w:val="24"/>
          <w:szCs w:val="24"/>
          <w:lang w:val="sv-FI"/>
        </w:rPr>
      </w:pPr>
      <w:r w:rsidRPr="00C91ED0">
        <w:rPr>
          <w:noProof/>
          <w:sz w:val="24"/>
          <w:szCs w:val="24"/>
          <w:lang w:val="sv-FI"/>
        </w:rPr>
        <w:drawing>
          <wp:inline distT="0" distB="0" distL="0" distR="0" wp14:anchorId="30490334" wp14:editId="41BD710F">
            <wp:extent cx="3837600" cy="2155872"/>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56382" cy="2166424"/>
                    </a:xfrm>
                    <a:prstGeom prst="rect">
                      <a:avLst/>
                    </a:prstGeom>
                    <a:noFill/>
                    <a:ln>
                      <a:noFill/>
                    </a:ln>
                  </pic:spPr>
                </pic:pic>
              </a:graphicData>
            </a:graphic>
          </wp:inline>
        </w:drawing>
      </w:r>
    </w:p>
    <w:p w14:paraId="795725CB" w14:textId="0925F7F9" w:rsidR="00C91ED0" w:rsidRDefault="00C91ED0" w:rsidP="001B58CA">
      <w:pPr>
        <w:rPr>
          <w:sz w:val="24"/>
          <w:szCs w:val="24"/>
          <w:lang w:val="sv-FI"/>
        </w:rPr>
      </w:pPr>
      <w:r>
        <w:rPr>
          <w:sz w:val="24"/>
          <w:szCs w:val="24"/>
          <w:lang w:val="sv-FI"/>
        </w:rPr>
        <w:t>Du kan kryssa i rutan längst ner som gör att Zoom kommer ihåg ditt val för kommande möten.</w:t>
      </w:r>
    </w:p>
    <w:p w14:paraId="10A6BFAF" w14:textId="77777777" w:rsidR="001B58CA" w:rsidRPr="001B58CA" w:rsidRDefault="001B58CA" w:rsidP="001B58CA">
      <w:pPr>
        <w:rPr>
          <w:sz w:val="24"/>
          <w:szCs w:val="24"/>
          <w:lang w:val="sv-FI"/>
        </w:rPr>
      </w:pPr>
    </w:p>
    <w:p w14:paraId="4B05C2A2" w14:textId="4FD6AA7C" w:rsidR="00695484" w:rsidRPr="00C91ED0" w:rsidRDefault="00695484" w:rsidP="00C91ED0">
      <w:pPr>
        <w:rPr>
          <w:sz w:val="24"/>
          <w:szCs w:val="24"/>
          <w:lang w:val="sv-FI"/>
        </w:rPr>
      </w:pPr>
      <w:r w:rsidRPr="00C91ED0">
        <w:rPr>
          <w:b/>
          <w:bCs/>
          <w:i/>
          <w:iCs/>
          <w:sz w:val="36"/>
          <w:szCs w:val="36"/>
          <w:u w:val="single"/>
          <w:lang w:val="sv-FI"/>
        </w:rPr>
        <w:t>Inne i mötet</w:t>
      </w:r>
    </w:p>
    <w:p w14:paraId="539A426F" w14:textId="58008B75" w:rsidR="00695484" w:rsidRPr="00C91ED0" w:rsidRDefault="00695484" w:rsidP="00C91ED0">
      <w:pPr>
        <w:rPr>
          <w:sz w:val="24"/>
          <w:szCs w:val="24"/>
          <w:lang w:val="sv-FI"/>
        </w:rPr>
      </w:pPr>
      <w:r w:rsidRPr="00C91ED0">
        <w:rPr>
          <w:sz w:val="24"/>
          <w:szCs w:val="24"/>
          <w:lang w:val="sv-FI"/>
        </w:rPr>
        <w:t>När du kommit in i mötet ser och hör du övriga deltagare och ett antal knappar:</w:t>
      </w:r>
      <w:r w:rsidRPr="00C91ED0">
        <w:rPr>
          <w:noProof/>
          <w:sz w:val="24"/>
          <w:szCs w:val="24"/>
          <w:lang w:val="sv-FI"/>
        </w:rPr>
        <w:drawing>
          <wp:inline distT="0" distB="0" distL="0" distR="0" wp14:anchorId="5C03B5EC" wp14:editId="00DEA333">
            <wp:extent cx="4324350" cy="432435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4350" cy="4324350"/>
                    </a:xfrm>
                    <a:prstGeom prst="rect">
                      <a:avLst/>
                    </a:prstGeom>
                    <a:noFill/>
                    <a:ln>
                      <a:noFill/>
                    </a:ln>
                  </pic:spPr>
                </pic:pic>
              </a:graphicData>
            </a:graphic>
          </wp:inline>
        </w:drawing>
      </w:r>
    </w:p>
    <w:p w14:paraId="1D087867" w14:textId="77777777" w:rsidR="00695484" w:rsidRPr="00C91ED0" w:rsidRDefault="00695484" w:rsidP="00695484">
      <w:pPr>
        <w:rPr>
          <w:sz w:val="24"/>
          <w:szCs w:val="24"/>
          <w:lang w:val="sv-FI"/>
        </w:rPr>
      </w:pPr>
    </w:p>
    <w:p w14:paraId="24F2F848" w14:textId="10AAFAC6" w:rsidR="00695484" w:rsidRPr="00C91ED0" w:rsidRDefault="00695484" w:rsidP="00695484">
      <w:pPr>
        <w:rPr>
          <w:sz w:val="24"/>
          <w:szCs w:val="24"/>
          <w:lang w:val="sv-FI"/>
        </w:rPr>
      </w:pPr>
      <w:r w:rsidRPr="00C91ED0">
        <w:rPr>
          <w:sz w:val="24"/>
          <w:szCs w:val="24"/>
          <w:lang w:val="sv-FI"/>
        </w:rPr>
        <w:t xml:space="preserve">Förklaring till knapparna du ser och så som inskrivet </w:t>
      </w:r>
      <w:r w:rsidR="001B58CA">
        <w:rPr>
          <w:sz w:val="24"/>
          <w:szCs w:val="24"/>
          <w:lang w:val="sv-FI"/>
        </w:rPr>
        <w:t>i bilden</w:t>
      </w:r>
      <w:r w:rsidRPr="00C91ED0">
        <w:rPr>
          <w:sz w:val="24"/>
          <w:szCs w:val="24"/>
          <w:lang w:val="sv-FI"/>
        </w:rPr>
        <w:t xml:space="preserve"> är: </w:t>
      </w:r>
    </w:p>
    <w:p w14:paraId="0A56698C" w14:textId="673D292B" w:rsidR="00695484" w:rsidRPr="00C91ED0" w:rsidRDefault="00695484" w:rsidP="00695484">
      <w:pPr>
        <w:pStyle w:val="Liststycke"/>
        <w:numPr>
          <w:ilvl w:val="0"/>
          <w:numId w:val="1"/>
        </w:numPr>
        <w:rPr>
          <w:sz w:val="24"/>
          <w:szCs w:val="24"/>
          <w:lang w:val="sv-FI"/>
        </w:rPr>
      </w:pPr>
      <w:r w:rsidRPr="00C91ED0">
        <w:rPr>
          <w:sz w:val="24"/>
          <w:szCs w:val="24"/>
          <w:lang w:val="sv-FI"/>
        </w:rPr>
        <w:t xml:space="preserve">du kan slå på och av din mikrofon, så att övriga deltagare inte hör dig. </w:t>
      </w:r>
    </w:p>
    <w:p w14:paraId="47F62980" w14:textId="77777777" w:rsidR="00695484" w:rsidRPr="00C91ED0" w:rsidRDefault="00695484" w:rsidP="00695484">
      <w:pPr>
        <w:pStyle w:val="Liststycke"/>
        <w:numPr>
          <w:ilvl w:val="0"/>
          <w:numId w:val="1"/>
        </w:numPr>
        <w:rPr>
          <w:sz w:val="24"/>
          <w:szCs w:val="24"/>
          <w:lang w:val="sv-FI"/>
        </w:rPr>
      </w:pPr>
      <w:r w:rsidRPr="00C91ED0">
        <w:rPr>
          <w:sz w:val="24"/>
          <w:szCs w:val="24"/>
          <w:lang w:val="sv-FI"/>
        </w:rPr>
        <w:t>du kan slå på och av kameran, så övriga deltagare inte ser dig</w:t>
      </w:r>
    </w:p>
    <w:p w14:paraId="48618F82" w14:textId="77777777" w:rsidR="00695484" w:rsidRPr="00C91ED0" w:rsidRDefault="00695484" w:rsidP="00695484">
      <w:pPr>
        <w:pStyle w:val="Liststycke"/>
        <w:numPr>
          <w:ilvl w:val="0"/>
          <w:numId w:val="1"/>
        </w:numPr>
        <w:rPr>
          <w:sz w:val="24"/>
          <w:szCs w:val="24"/>
          <w:lang w:val="sv-FI"/>
        </w:rPr>
      </w:pPr>
      <w:r w:rsidRPr="00C91ED0">
        <w:rPr>
          <w:sz w:val="24"/>
          <w:szCs w:val="24"/>
          <w:lang w:val="sv-FI"/>
        </w:rPr>
        <w:t>du kan dela någonting från din skärm, oftast är det mötesarrangören som gör det</w:t>
      </w:r>
    </w:p>
    <w:p w14:paraId="655545D3" w14:textId="2B7FB16B" w:rsidR="00A3393E" w:rsidRDefault="00695484" w:rsidP="00695484">
      <w:pPr>
        <w:pStyle w:val="Liststycke"/>
        <w:numPr>
          <w:ilvl w:val="0"/>
          <w:numId w:val="1"/>
        </w:numPr>
        <w:rPr>
          <w:sz w:val="24"/>
          <w:szCs w:val="24"/>
          <w:lang w:val="sv-FI"/>
        </w:rPr>
      </w:pPr>
      <w:r w:rsidRPr="00C91ED0">
        <w:rPr>
          <w:sz w:val="24"/>
          <w:szCs w:val="24"/>
          <w:lang w:val="sv-FI"/>
        </w:rPr>
        <w:t>och längst till höger kan du avsluta mötet</w:t>
      </w:r>
    </w:p>
    <w:p w14:paraId="5CC61F00" w14:textId="5C6C2E93" w:rsidR="00C91ED0" w:rsidRDefault="00C91ED0" w:rsidP="00C91ED0">
      <w:pPr>
        <w:rPr>
          <w:sz w:val="24"/>
          <w:szCs w:val="24"/>
          <w:lang w:val="sv-FI"/>
        </w:rPr>
      </w:pPr>
    </w:p>
    <w:p w14:paraId="3D439F7C" w14:textId="7C80A8C5" w:rsidR="00C91ED0" w:rsidRDefault="00C91ED0" w:rsidP="00C91ED0">
      <w:pPr>
        <w:rPr>
          <w:b/>
          <w:bCs/>
          <w:sz w:val="24"/>
          <w:szCs w:val="24"/>
          <w:u w:val="single"/>
          <w:lang w:val="sv-FI"/>
        </w:rPr>
      </w:pPr>
      <w:r w:rsidRPr="00C91ED0">
        <w:rPr>
          <w:b/>
          <w:bCs/>
          <w:sz w:val="24"/>
          <w:szCs w:val="24"/>
          <w:u w:val="single"/>
          <w:lang w:val="sv-FI"/>
        </w:rPr>
        <w:t>Vyer, galleri eller talarvy</w:t>
      </w:r>
    </w:p>
    <w:p w14:paraId="6ED77544" w14:textId="1E60F657" w:rsidR="00C91ED0" w:rsidRDefault="00226F53" w:rsidP="00C91ED0">
      <w:pPr>
        <w:rPr>
          <w:sz w:val="24"/>
          <w:szCs w:val="24"/>
          <w:lang w:val="sv-FI"/>
        </w:rPr>
      </w:pPr>
      <w:r w:rsidRPr="00226F53">
        <w:rPr>
          <w:sz w:val="24"/>
          <w:szCs w:val="24"/>
          <w:lang w:val="sv-FI"/>
        </w:rPr>
        <w:drawing>
          <wp:anchor distT="0" distB="0" distL="114300" distR="114300" simplePos="0" relativeHeight="251662337" behindDoc="0" locked="0" layoutInCell="1" allowOverlap="1" wp14:anchorId="0475AA8B" wp14:editId="46CEA638">
            <wp:simplePos x="0" y="0"/>
            <wp:positionH relativeFrom="margin">
              <wp:posOffset>4864060</wp:posOffset>
            </wp:positionH>
            <wp:positionV relativeFrom="margin">
              <wp:posOffset>2340970</wp:posOffset>
            </wp:positionV>
            <wp:extent cx="1162050" cy="34290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62050" cy="342900"/>
                    </a:xfrm>
                    <a:prstGeom prst="rect">
                      <a:avLst/>
                    </a:prstGeom>
                  </pic:spPr>
                </pic:pic>
              </a:graphicData>
            </a:graphic>
          </wp:anchor>
        </w:drawing>
      </w:r>
      <w:r w:rsidR="00C91ED0" w:rsidRPr="00C91ED0">
        <w:rPr>
          <w:sz w:val="24"/>
          <w:szCs w:val="24"/>
          <w:lang w:val="sv-FI"/>
        </w:rPr>
        <w:t xml:space="preserve">Du </w:t>
      </w:r>
      <w:r w:rsidR="00C91ED0">
        <w:rPr>
          <w:sz w:val="24"/>
          <w:szCs w:val="24"/>
          <w:lang w:val="sv-FI"/>
        </w:rPr>
        <w:t xml:space="preserve">kan välja mellan två alternativa sätt att se övriga mötesdeltagare, den ena och oftast första som öppnas är talarvyn och den andra är gallerivyn. Du kan växla mellan dessa två genom att klicka/peka på knappen </w:t>
      </w:r>
      <w:r w:rsidR="00713CF7">
        <w:rPr>
          <w:sz w:val="24"/>
          <w:szCs w:val="24"/>
          <w:lang w:val="sv-FI"/>
        </w:rPr>
        <w:t xml:space="preserve">som oftast finns i övre högra hörnet (ännu längre högerut finns en knapp för </w:t>
      </w:r>
      <w:r>
        <w:rPr>
          <w:sz w:val="24"/>
          <w:szCs w:val="24"/>
          <w:lang w:val="sv-FI"/>
        </w:rPr>
        <w:t>helskärmsläge</w:t>
      </w:r>
      <w:r w:rsidR="00713CF7">
        <w:rPr>
          <w:sz w:val="24"/>
          <w:szCs w:val="24"/>
          <w:lang w:val="sv-FI"/>
        </w:rPr>
        <w:t xml:space="preserve">). För att gå till gallerivyn (”Gallery </w:t>
      </w:r>
      <w:r>
        <w:rPr>
          <w:sz w:val="24"/>
          <w:szCs w:val="24"/>
          <w:lang w:val="sv-FI"/>
        </w:rPr>
        <w:t>V</w:t>
      </w:r>
      <w:r w:rsidR="00713CF7">
        <w:rPr>
          <w:sz w:val="24"/>
          <w:szCs w:val="24"/>
          <w:lang w:val="sv-FI"/>
        </w:rPr>
        <w:t xml:space="preserve">iew”) finns en knapp som ser ut som uppbyggd av 9 små rutor och för att gå till talarvyn (”Speaker </w:t>
      </w:r>
      <w:r>
        <w:rPr>
          <w:sz w:val="24"/>
          <w:szCs w:val="24"/>
          <w:lang w:val="sv-FI"/>
        </w:rPr>
        <w:t>V</w:t>
      </w:r>
      <w:r w:rsidR="00713CF7">
        <w:rPr>
          <w:sz w:val="24"/>
          <w:szCs w:val="24"/>
          <w:lang w:val="sv-FI"/>
        </w:rPr>
        <w:t>iew”) finns motsvarande knapp som är uppbyggd av en större ruta och tre mindre ovanpå.</w:t>
      </w:r>
    </w:p>
    <w:p w14:paraId="41114F4F" w14:textId="02B54542" w:rsidR="00713CF7" w:rsidRDefault="00713CF7" w:rsidP="00C91ED0">
      <w:pPr>
        <w:rPr>
          <w:sz w:val="24"/>
          <w:szCs w:val="24"/>
          <w:lang w:val="sv-FI"/>
        </w:rPr>
      </w:pPr>
    </w:p>
    <w:p w14:paraId="6E767C08" w14:textId="1A5F955B" w:rsidR="00713CF7" w:rsidRPr="00C91ED0" w:rsidRDefault="00226F53" w:rsidP="00C91ED0">
      <w:pPr>
        <w:rPr>
          <w:sz w:val="24"/>
          <w:szCs w:val="24"/>
          <w:lang w:val="sv-FI"/>
        </w:rPr>
      </w:pPr>
      <w:r w:rsidRPr="00713CF7">
        <w:rPr>
          <w:sz w:val="24"/>
          <w:szCs w:val="24"/>
          <w:lang w:val="sv-FI"/>
        </w:rPr>
        <w:drawing>
          <wp:anchor distT="0" distB="0" distL="114300" distR="114300" simplePos="0" relativeHeight="251661313" behindDoc="0" locked="0" layoutInCell="1" allowOverlap="1" wp14:anchorId="68050C34" wp14:editId="6F89F3EC">
            <wp:simplePos x="0" y="0"/>
            <wp:positionH relativeFrom="margin">
              <wp:posOffset>5738185</wp:posOffset>
            </wp:positionH>
            <wp:positionV relativeFrom="margin">
              <wp:posOffset>3034775</wp:posOffset>
            </wp:positionV>
            <wp:extent cx="285750" cy="428625"/>
            <wp:effectExtent l="0" t="0" r="0" b="9525"/>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85750" cy="428625"/>
                    </a:xfrm>
                    <a:prstGeom prst="rect">
                      <a:avLst/>
                    </a:prstGeom>
                  </pic:spPr>
                </pic:pic>
              </a:graphicData>
            </a:graphic>
          </wp:anchor>
        </w:drawing>
      </w:r>
      <w:r w:rsidR="00713CF7">
        <w:rPr>
          <w:sz w:val="24"/>
          <w:szCs w:val="24"/>
          <w:lang w:val="sv-FI"/>
        </w:rPr>
        <w:t>Allra längst till höger finns en knapp för att töja ut fönstret så det fyller hela skärmen. För att återgå till ett mindre fönster finns en knapp på motsvarande ställe.</w:t>
      </w:r>
    </w:p>
    <w:p w14:paraId="2216244A" w14:textId="284AA954" w:rsidR="00A3393E" w:rsidRPr="00C91ED0" w:rsidRDefault="00A3393E" w:rsidP="00A3393E">
      <w:pPr>
        <w:rPr>
          <w:sz w:val="24"/>
          <w:szCs w:val="24"/>
          <w:lang w:val="sv-FI"/>
        </w:rPr>
      </w:pPr>
    </w:p>
    <w:p w14:paraId="7BEC82D6" w14:textId="4713D1B9" w:rsidR="00A3393E" w:rsidRPr="00C91ED0" w:rsidRDefault="00A3393E" w:rsidP="00C91ED0">
      <w:pPr>
        <w:rPr>
          <w:b/>
          <w:bCs/>
          <w:u w:val="single"/>
          <w:lang w:val="sv-FI"/>
        </w:rPr>
      </w:pPr>
      <w:r w:rsidRPr="00C91ED0">
        <w:rPr>
          <w:b/>
          <w:bCs/>
          <w:u w:val="single"/>
          <w:lang w:val="sv-FI"/>
        </w:rPr>
        <w:t xml:space="preserve">Ljudinställningar och </w:t>
      </w:r>
      <w:r w:rsidR="00226F53">
        <w:rPr>
          <w:b/>
          <w:bCs/>
          <w:u w:val="single"/>
          <w:lang w:val="sv-FI"/>
        </w:rPr>
        <w:t>-</w:t>
      </w:r>
      <w:r w:rsidRPr="00C91ED0">
        <w:rPr>
          <w:b/>
          <w:bCs/>
          <w:u w:val="single"/>
          <w:lang w:val="sv-FI"/>
        </w:rPr>
        <w:t>anvisningar</w:t>
      </w:r>
    </w:p>
    <w:p w14:paraId="0F39CD75" w14:textId="4D0664FA" w:rsidR="00A3393E" w:rsidRPr="00C91ED0" w:rsidRDefault="00A3393E" w:rsidP="00A3393E">
      <w:pPr>
        <w:rPr>
          <w:sz w:val="24"/>
          <w:szCs w:val="24"/>
          <w:lang w:val="sv-FI"/>
        </w:rPr>
      </w:pPr>
      <w:r w:rsidRPr="00C91ED0">
        <w:rPr>
          <w:sz w:val="24"/>
          <w:szCs w:val="24"/>
          <w:lang w:val="sv-FI"/>
        </w:rPr>
        <w:t xml:space="preserve">För att justera ljudvolymen används din apparats vanliga reglage. Om du har hörlurar brukar ljudet du hör bli högre och bättre. </w:t>
      </w:r>
    </w:p>
    <w:p w14:paraId="08F22D19" w14:textId="77777777" w:rsidR="00A3393E" w:rsidRPr="00C91ED0" w:rsidRDefault="00A3393E" w:rsidP="00A3393E">
      <w:pPr>
        <w:rPr>
          <w:sz w:val="24"/>
          <w:szCs w:val="24"/>
          <w:lang w:val="sv-FI"/>
        </w:rPr>
      </w:pPr>
    </w:p>
    <w:p w14:paraId="6FDA74E6" w14:textId="702ACEE8" w:rsidR="00695484" w:rsidRDefault="00A3393E" w:rsidP="00A3393E">
      <w:pPr>
        <w:rPr>
          <w:sz w:val="24"/>
          <w:szCs w:val="24"/>
          <w:lang w:val="sv-FI"/>
        </w:rPr>
      </w:pPr>
      <w:r w:rsidRPr="00C91ED0">
        <w:rPr>
          <w:sz w:val="24"/>
          <w:szCs w:val="24"/>
          <w:lang w:val="sv-FI"/>
        </w:rPr>
        <w:t>Det ljud andra hör när du talar beror på din mikrofon, är det för lågt är det lättaste sättet att försöka tala närmare mikrofonen. I allmänhet är telefonernas och ibland också plattornas mikrofon bättre än datorernas inbyggda mikrofoner.</w:t>
      </w:r>
    </w:p>
    <w:p w14:paraId="30D07FFF" w14:textId="49CB1761" w:rsidR="00713CF7" w:rsidRDefault="00713CF7" w:rsidP="00A3393E">
      <w:pPr>
        <w:rPr>
          <w:sz w:val="24"/>
          <w:szCs w:val="24"/>
          <w:lang w:val="sv-FI"/>
        </w:rPr>
      </w:pPr>
    </w:p>
    <w:p w14:paraId="0F4CB17E" w14:textId="685730D1" w:rsidR="00713CF7" w:rsidRDefault="00713CF7" w:rsidP="00713CF7">
      <w:pPr>
        <w:pStyle w:val="Rubrik1"/>
      </w:pPr>
      <w:r>
        <w:t>Säkerhetsaspekter</w:t>
      </w:r>
    </w:p>
    <w:p w14:paraId="0ECDC42A" w14:textId="3AD648DA" w:rsidR="00713CF7" w:rsidRDefault="00713CF7" w:rsidP="00713CF7">
      <w:pPr>
        <w:rPr>
          <w:lang w:val="sv-FI"/>
        </w:rPr>
      </w:pPr>
      <w:r>
        <w:rPr>
          <w:lang w:val="sv-FI"/>
        </w:rPr>
        <w:t xml:space="preserve">Zoom är tryggt att använda för de ändamål som pensionärsföreningen använder det. Det har </w:t>
      </w:r>
      <w:r w:rsidR="00226F53">
        <w:rPr>
          <w:lang w:val="sv-FI"/>
        </w:rPr>
        <w:t xml:space="preserve">ute i världen </w:t>
      </w:r>
      <w:r>
        <w:rPr>
          <w:lang w:val="sv-FI"/>
        </w:rPr>
        <w:t>förekommit fall där obehöriga deltagare har kommit in på möten</w:t>
      </w:r>
      <w:r w:rsidR="00226F53">
        <w:rPr>
          <w:lang w:val="sv-FI"/>
        </w:rPr>
        <w:t xml:space="preserve"> för att störa, vilket är möjligt eftersom alla som har länken kan delta. Därför rekommenderas inte att länkar läggs ut på webbsidor eller exempelvis Facebook, utan att de skickas tex per e-post till inbjudna.</w:t>
      </w:r>
    </w:p>
    <w:p w14:paraId="56522B41" w14:textId="77777777" w:rsidR="00226F53" w:rsidRDefault="00226F53" w:rsidP="00713CF7">
      <w:pPr>
        <w:rPr>
          <w:lang w:val="sv-FI"/>
        </w:rPr>
      </w:pPr>
    </w:p>
    <w:p w14:paraId="73F8A31B" w14:textId="29C00886" w:rsidR="00713CF7" w:rsidRPr="00713CF7" w:rsidRDefault="00713CF7" w:rsidP="00713CF7">
      <w:pPr>
        <w:rPr>
          <w:lang w:val="sv-FI"/>
        </w:rPr>
      </w:pPr>
      <w:r>
        <w:rPr>
          <w:lang w:val="sv-FI"/>
        </w:rPr>
        <w:t>Mötesarrangören kan påverka</w:t>
      </w:r>
      <w:r w:rsidR="00226F53">
        <w:rPr>
          <w:lang w:val="sv-FI"/>
        </w:rPr>
        <w:t xml:space="preserve"> säkerheten före och under mötet och får anvisningar för det.</w:t>
      </w:r>
    </w:p>
    <w:sectPr w:rsidR="00713CF7" w:rsidRPr="00713CF7" w:rsidSect="00C91ED0">
      <w:pgSz w:w="11906" w:h="16838"/>
      <w:pgMar w:top="1134" w:right="1304" w:bottom="1418"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74506" w14:textId="77777777" w:rsidR="00A3393E" w:rsidRDefault="00A3393E" w:rsidP="00426838">
      <w:r>
        <w:separator/>
      </w:r>
    </w:p>
  </w:endnote>
  <w:endnote w:type="continuationSeparator" w:id="0">
    <w:p w14:paraId="7AA155F7" w14:textId="77777777" w:rsidR="00A3393E" w:rsidRDefault="00A3393E" w:rsidP="00426838">
      <w:r>
        <w:continuationSeparator/>
      </w:r>
    </w:p>
  </w:endnote>
  <w:endnote w:type="continuationNotice" w:id="1">
    <w:p w14:paraId="63E91095" w14:textId="77777777" w:rsidR="00A42983" w:rsidRDefault="00A42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0B350" w14:textId="77777777" w:rsidR="00A3393E" w:rsidRDefault="00A3393E" w:rsidP="00426838">
      <w:r>
        <w:separator/>
      </w:r>
    </w:p>
  </w:footnote>
  <w:footnote w:type="continuationSeparator" w:id="0">
    <w:p w14:paraId="7720B879" w14:textId="77777777" w:rsidR="00A3393E" w:rsidRDefault="00A3393E" w:rsidP="00426838">
      <w:r>
        <w:continuationSeparator/>
      </w:r>
    </w:p>
  </w:footnote>
  <w:footnote w:type="continuationNotice" w:id="1">
    <w:p w14:paraId="6A6FCE20" w14:textId="77777777" w:rsidR="00A42983" w:rsidRDefault="00A429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D10A0"/>
    <w:multiLevelType w:val="hybridMultilevel"/>
    <w:tmpl w:val="D9204224"/>
    <w:lvl w:ilvl="0" w:tplc="C65402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32"/>
    <w:rsid w:val="0007358C"/>
    <w:rsid w:val="00086A27"/>
    <w:rsid w:val="00091DDE"/>
    <w:rsid w:val="00122E8F"/>
    <w:rsid w:val="001710EF"/>
    <w:rsid w:val="001B00C6"/>
    <w:rsid w:val="001B58CA"/>
    <w:rsid w:val="00226F53"/>
    <w:rsid w:val="0025471A"/>
    <w:rsid w:val="003354DC"/>
    <w:rsid w:val="00371563"/>
    <w:rsid w:val="003A1512"/>
    <w:rsid w:val="00426838"/>
    <w:rsid w:val="004629FB"/>
    <w:rsid w:val="00483206"/>
    <w:rsid w:val="005D3831"/>
    <w:rsid w:val="005F0DBC"/>
    <w:rsid w:val="00695484"/>
    <w:rsid w:val="006F154D"/>
    <w:rsid w:val="00713CF7"/>
    <w:rsid w:val="009D5E8E"/>
    <w:rsid w:val="00A3393E"/>
    <w:rsid w:val="00A42983"/>
    <w:rsid w:val="00A85732"/>
    <w:rsid w:val="00B435BE"/>
    <w:rsid w:val="00B60C77"/>
    <w:rsid w:val="00B81FA0"/>
    <w:rsid w:val="00C91ED0"/>
    <w:rsid w:val="00CF4C3F"/>
    <w:rsid w:val="00D84461"/>
    <w:rsid w:val="00E25121"/>
    <w:rsid w:val="00E428B0"/>
  </w:rsids>
  <m:mathPr>
    <m:mathFont m:val="Cambria Math"/>
    <m:brkBin m:val="before"/>
    <m:brkBinSub m:val="--"/>
    <m:smallFrac m:val="0"/>
    <m:dispDef/>
    <m:lMargin m:val="0"/>
    <m:rMargin m:val="0"/>
    <m:defJc m:val="centerGroup"/>
    <m:wrapIndent m:val="1440"/>
    <m:intLim m:val="subSup"/>
    <m:naryLim m:val="undOvr"/>
  </m:mathPr>
  <w:themeFontLang w:val="sv-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9606"/>
  <w15:chartTrackingRefBased/>
  <w15:docId w15:val="{A4A6039E-2E52-47DF-A572-5D3F65C0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9FB"/>
    <w:pPr>
      <w:spacing w:after="0" w:line="240" w:lineRule="auto"/>
    </w:pPr>
    <w:rPr>
      <w:rFonts w:ascii="Calibri" w:hAnsi="Calibri" w:cs="Calibri"/>
      <w:lang w:val="sv-SE" w:eastAsia="sv-SE"/>
    </w:rPr>
  </w:style>
  <w:style w:type="paragraph" w:styleId="Rubrik1">
    <w:name w:val="heading 1"/>
    <w:basedOn w:val="Normal"/>
    <w:next w:val="Normal"/>
    <w:link w:val="Rubrik1Char"/>
    <w:uiPriority w:val="9"/>
    <w:qFormat/>
    <w:rsid w:val="00713CF7"/>
    <w:pPr>
      <w:keepNext/>
      <w:keepLines/>
      <w:spacing w:before="240"/>
      <w:outlineLvl w:val="0"/>
    </w:pPr>
    <w:rPr>
      <w:rFonts w:asciiTheme="majorHAnsi" w:eastAsiaTheme="majorEastAsia" w:hAnsiTheme="majorHAnsi" w:cstheme="majorBidi"/>
      <w:b/>
      <w:bCs/>
      <w:i/>
      <w:iCs/>
      <w:color w:val="000000" w:themeColor="text1"/>
      <w:sz w:val="36"/>
      <w:szCs w:val="36"/>
      <w:u w:val="single"/>
      <w:lang w:val="sv-FI"/>
    </w:rPr>
  </w:style>
  <w:style w:type="paragraph" w:styleId="Rubrik2">
    <w:name w:val="heading 2"/>
    <w:basedOn w:val="Normal"/>
    <w:next w:val="Normal"/>
    <w:link w:val="Rubrik2Char"/>
    <w:uiPriority w:val="9"/>
    <w:unhideWhenUsed/>
    <w:qFormat/>
    <w:rsid w:val="004629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629FB"/>
    <w:rPr>
      <w:color w:val="0563C1"/>
      <w:u w:val="single"/>
    </w:rPr>
  </w:style>
  <w:style w:type="character" w:customStyle="1" w:styleId="Rubrik2Char">
    <w:name w:val="Rubrik 2 Char"/>
    <w:basedOn w:val="Standardstycketeckensnitt"/>
    <w:link w:val="Rubrik2"/>
    <w:uiPriority w:val="9"/>
    <w:rsid w:val="004629FB"/>
    <w:rPr>
      <w:rFonts w:asciiTheme="majorHAnsi" w:eastAsiaTheme="majorEastAsia" w:hAnsiTheme="majorHAnsi" w:cstheme="majorBidi"/>
      <w:color w:val="2F5496" w:themeColor="accent1" w:themeShade="BF"/>
      <w:sz w:val="26"/>
      <w:szCs w:val="26"/>
      <w:lang w:val="sv-SE" w:eastAsia="sv-SE"/>
    </w:rPr>
  </w:style>
  <w:style w:type="character" w:customStyle="1" w:styleId="Rubrik1Char">
    <w:name w:val="Rubrik 1 Char"/>
    <w:basedOn w:val="Standardstycketeckensnitt"/>
    <w:link w:val="Rubrik1"/>
    <w:uiPriority w:val="9"/>
    <w:rsid w:val="00713CF7"/>
    <w:rPr>
      <w:rFonts w:asciiTheme="majorHAnsi" w:eastAsiaTheme="majorEastAsia" w:hAnsiTheme="majorHAnsi" w:cstheme="majorBidi"/>
      <w:b/>
      <w:bCs/>
      <w:i/>
      <w:iCs/>
      <w:color w:val="000000" w:themeColor="text1"/>
      <w:sz w:val="36"/>
      <w:szCs w:val="36"/>
      <w:u w:val="single"/>
      <w:lang w:eastAsia="sv-SE"/>
    </w:rPr>
  </w:style>
  <w:style w:type="paragraph" w:styleId="Sidhuvud">
    <w:name w:val="header"/>
    <w:basedOn w:val="Normal"/>
    <w:link w:val="SidhuvudChar"/>
    <w:uiPriority w:val="99"/>
    <w:unhideWhenUsed/>
    <w:rsid w:val="00426838"/>
    <w:pPr>
      <w:tabs>
        <w:tab w:val="center" w:pos="4536"/>
        <w:tab w:val="right" w:pos="9072"/>
      </w:tabs>
    </w:pPr>
  </w:style>
  <w:style w:type="character" w:customStyle="1" w:styleId="SidhuvudChar">
    <w:name w:val="Sidhuvud Char"/>
    <w:basedOn w:val="Standardstycketeckensnitt"/>
    <w:link w:val="Sidhuvud"/>
    <w:uiPriority w:val="99"/>
    <w:rsid w:val="00426838"/>
    <w:rPr>
      <w:rFonts w:ascii="Calibri" w:hAnsi="Calibri" w:cs="Calibri"/>
      <w:lang w:val="sv-SE" w:eastAsia="sv-SE"/>
    </w:rPr>
  </w:style>
  <w:style w:type="paragraph" w:styleId="Sidfot">
    <w:name w:val="footer"/>
    <w:basedOn w:val="Normal"/>
    <w:link w:val="SidfotChar"/>
    <w:uiPriority w:val="99"/>
    <w:unhideWhenUsed/>
    <w:rsid w:val="00426838"/>
    <w:pPr>
      <w:tabs>
        <w:tab w:val="center" w:pos="4536"/>
        <w:tab w:val="right" w:pos="9072"/>
      </w:tabs>
    </w:pPr>
  </w:style>
  <w:style w:type="character" w:customStyle="1" w:styleId="SidfotChar">
    <w:name w:val="Sidfot Char"/>
    <w:basedOn w:val="Standardstycketeckensnitt"/>
    <w:link w:val="Sidfot"/>
    <w:uiPriority w:val="99"/>
    <w:rsid w:val="00426838"/>
    <w:rPr>
      <w:rFonts w:ascii="Calibri" w:hAnsi="Calibri" w:cs="Calibri"/>
      <w:lang w:val="sv-SE" w:eastAsia="sv-SE"/>
    </w:rPr>
  </w:style>
  <w:style w:type="paragraph" w:styleId="Liststycke">
    <w:name w:val="List Paragraph"/>
    <w:basedOn w:val="Normal"/>
    <w:uiPriority w:val="34"/>
    <w:qFormat/>
    <w:rsid w:val="00695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1A238B3795E4F47BBD77F41B15BDDA6" ma:contentTypeVersion="13" ma:contentTypeDescription="Luo uusi asiakirja." ma:contentTypeScope="" ma:versionID="a81f13bb59acfcaef7a6fdc9c4f2e344">
  <xsd:schema xmlns:xsd="http://www.w3.org/2001/XMLSchema" xmlns:xs="http://www.w3.org/2001/XMLSchema" xmlns:p="http://schemas.microsoft.com/office/2006/metadata/properties" xmlns:ns3="13d5d8b4-50f7-461f-bc51-25af74348259" xmlns:ns4="b89b8fe8-cc0d-4261-b9a6-047de7ebd75c" targetNamespace="http://schemas.microsoft.com/office/2006/metadata/properties" ma:root="true" ma:fieldsID="4a6dfb38fb18db908b809365563e402b" ns3:_="" ns4:_="">
    <xsd:import namespace="13d5d8b4-50f7-461f-bc51-25af74348259"/>
    <xsd:import namespace="b89b8fe8-cc0d-4261-b9a6-047de7ebd7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5d8b4-50f7-461f-bc51-25af74348259"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9b8fe8-cc0d-4261-b9a6-047de7ebd7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43160-7668-43DD-B56E-9F491E67EAC7}">
  <ds:schemaRefs>
    <ds:schemaRef ds:uri="13d5d8b4-50f7-461f-bc51-25af74348259"/>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b89b8fe8-cc0d-4261-b9a6-047de7ebd75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E624B6-FCA5-4FB0-9628-06DA7F61941E}">
  <ds:schemaRefs>
    <ds:schemaRef ds:uri="http://schemas.microsoft.com/sharepoint/v3/contenttype/forms"/>
  </ds:schemaRefs>
</ds:datastoreItem>
</file>

<file path=customXml/itemProps3.xml><?xml version="1.0" encoding="utf-8"?>
<ds:datastoreItem xmlns:ds="http://schemas.openxmlformats.org/officeDocument/2006/customXml" ds:itemID="{E21EDE21-C67A-4F6C-8220-23813E3A1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5d8b4-50f7-461f-bc51-25af74348259"/>
    <ds:schemaRef ds:uri="b89b8fe8-cc0d-4261-b9a6-047de7eb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967</Words>
  <Characters>5126</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Svenska pensionärsförbundet</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7</cp:revision>
  <cp:lastPrinted>2020-04-09T07:47:00Z</cp:lastPrinted>
  <dcterms:created xsi:type="dcterms:W3CDTF">2020-03-31T09:26:00Z</dcterms:created>
  <dcterms:modified xsi:type="dcterms:W3CDTF">2020-04-17T10:39:00Z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0x01010031A238B3795E4F47BBD77F41B15BDDA6</vt:lpwstr>
  </property>
</Properties>
</file>